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49AE" w:rsidRDefault="00727487" w:rsidP="00A62615">
      <w:pPr>
        <w:jc w:val="both"/>
      </w:pPr>
      <w:r>
        <w:rPr>
          <w:noProof/>
          <w:lang w:eastAsia="fr-FR"/>
        </w:rPr>
        <w:drawing>
          <wp:inline distT="0" distB="0" distL="0" distR="0">
            <wp:extent cx="5760720" cy="1844431"/>
            <wp:effectExtent l="19050" t="0" r="0" b="0"/>
            <wp:docPr id="1" name="Image 1" descr="C:\Users\USER\Pictures\Capture d’écran 2026-04-19 184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Capture d’écran 2026-04-19 184516.png"/>
                    <pic:cNvPicPr>
                      <a:picLocks noChangeAspect="1" noChangeArrowheads="1"/>
                    </pic:cNvPicPr>
                  </pic:nvPicPr>
                  <pic:blipFill>
                    <a:blip r:embed="rId7"/>
                    <a:srcRect/>
                    <a:stretch>
                      <a:fillRect/>
                    </a:stretch>
                  </pic:blipFill>
                  <pic:spPr bwMode="auto">
                    <a:xfrm>
                      <a:off x="0" y="0"/>
                      <a:ext cx="5760720" cy="1844431"/>
                    </a:xfrm>
                    <a:prstGeom prst="rect">
                      <a:avLst/>
                    </a:prstGeom>
                    <a:noFill/>
                    <a:ln w="9525">
                      <a:noFill/>
                      <a:miter lim="800000"/>
                      <a:headEnd/>
                      <a:tailEnd/>
                    </a:ln>
                  </pic:spPr>
                </pic:pic>
              </a:graphicData>
            </a:graphic>
          </wp:inline>
        </w:drawing>
      </w:r>
    </w:p>
    <w:p w:rsidR="00A62615" w:rsidRDefault="00A62615" w:rsidP="00A62615">
      <w:pPr>
        <w:jc w:val="both"/>
      </w:pPr>
    </w:p>
    <w:p w:rsidR="00A62615" w:rsidRPr="00A62615" w:rsidRDefault="00A62615" w:rsidP="00A62615">
      <w:pPr>
        <w:spacing w:after="0"/>
        <w:rPr>
          <w:sz w:val="24"/>
          <w:szCs w:val="24"/>
        </w:rPr>
      </w:pPr>
      <w:r w:rsidRPr="00A62615">
        <w:rPr>
          <w:sz w:val="24"/>
          <w:szCs w:val="24"/>
        </w:rPr>
        <w:t>Bonjour à vous, chers lecteurs !</w:t>
      </w:r>
    </w:p>
    <w:p w:rsidR="00A62615" w:rsidRPr="00A62615" w:rsidRDefault="00A62615" w:rsidP="00A62615">
      <w:pPr>
        <w:spacing w:after="0"/>
        <w:rPr>
          <w:sz w:val="24"/>
          <w:szCs w:val="24"/>
        </w:rPr>
      </w:pPr>
      <w:r w:rsidRPr="00A62615">
        <w:rPr>
          <w:sz w:val="24"/>
          <w:szCs w:val="24"/>
        </w:rPr>
        <w:t xml:space="preserve">Ce mois-ci, </w:t>
      </w:r>
      <w:r w:rsidR="00F153CF">
        <w:rPr>
          <w:sz w:val="24"/>
          <w:szCs w:val="24"/>
        </w:rPr>
        <w:t>la Lettre est placée sous le signe de la poésie. N</w:t>
      </w:r>
      <w:r w:rsidRPr="00A62615">
        <w:rPr>
          <w:sz w:val="24"/>
          <w:szCs w:val="24"/>
        </w:rPr>
        <w:t>ous vous faisons (re)vivre le Salon des Auteurs Lorrains  de Villers et la remise du Prix Philippe Mitre, nous vous laissons découvrir l’auteur correspondant à la lettre O de la chronique d’Annie Massy (qui aurait deviné ? Honnêtement ?</w:t>
      </w:r>
      <w:r w:rsidR="00F153CF">
        <w:rPr>
          <w:sz w:val="24"/>
          <w:szCs w:val="24"/>
        </w:rPr>
        <w:t xml:space="preserve"> Indice : mes mots d’introduction…) et vous présentons </w:t>
      </w:r>
      <w:r w:rsidRPr="00A62615">
        <w:rPr>
          <w:sz w:val="24"/>
          <w:szCs w:val="24"/>
        </w:rPr>
        <w:t>très variés à lire absolument.</w:t>
      </w:r>
      <w:r w:rsidR="00F153CF">
        <w:rPr>
          <w:sz w:val="24"/>
          <w:szCs w:val="24"/>
        </w:rPr>
        <w:t xml:space="preserve"> Pour conclure en beauté, un nouveau poème de Dominique Poirot.</w:t>
      </w:r>
    </w:p>
    <w:p w:rsidR="00A62615" w:rsidRPr="00A62615" w:rsidRDefault="00A62615" w:rsidP="00A62615">
      <w:pPr>
        <w:spacing w:after="0"/>
        <w:rPr>
          <w:sz w:val="24"/>
          <w:szCs w:val="24"/>
        </w:rPr>
      </w:pPr>
      <w:r w:rsidRPr="00A62615">
        <w:rPr>
          <w:sz w:val="24"/>
          <w:szCs w:val="24"/>
        </w:rPr>
        <w:t>L’invité de la Lettre sera présent dans la prochaine édition.</w:t>
      </w:r>
    </w:p>
    <w:p w:rsidR="00A62615" w:rsidRDefault="00A62615" w:rsidP="00A62615">
      <w:pPr>
        <w:spacing w:after="0"/>
        <w:rPr>
          <w:sz w:val="24"/>
          <w:szCs w:val="24"/>
        </w:rPr>
      </w:pPr>
      <w:r w:rsidRPr="00A62615">
        <w:rPr>
          <w:sz w:val="24"/>
          <w:szCs w:val="24"/>
        </w:rPr>
        <w:t>Bonne lecture printanière !</w:t>
      </w:r>
    </w:p>
    <w:p w:rsidR="00835E96" w:rsidRDefault="00835E96" w:rsidP="00A62615">
      <w:pPr>
        <w:spacing w:after="0"/>
        <w:rPr>
          <w:sz w:val="24"/>
          <w:szCs w:val="24"/>
        </w:rPr>
      </w:pPr>
    </w:p>
    <w:p w:rsidR="00835E96" w:rsidRDefault="00835E96" w:rsidP="00A62615">
      <w:pPr>
        <w:spacing w:after="0"/>
        <w:rPr>
          <w:sz w:val="24"/>
          <w:szCs w:val="24"/>
        </w:rPr>
      </w:pPr>
      <w:r>
        <w:rPr>
          <w:noProof/>
          <w:sz w:val="24"/>
          <w:szCs w:val="24"/>
          <w:lang w:eastAsia="fr-FR"/>
        </w:rPr>
        <w:drawing>
          <wp:inline distT="0" distB="0" distL="0" distR="0">
            <wp:extent cx="5760720" cy="604403"/>
            <wp:effectExtent l="19050" t="0" r="0" b="0"/>
            <wp:docPr id="18" name="Image 8" descr="C:\Users\USER\Pictures\Capture d’écran 2026-01-20 055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Capture d’écran 2026-01-20 055739.png"/>
                    <pic:cNvPicPr>
                      <a:picLocks noChangeAspect="1" noChangeArrowheads="1"/>
                    </pic:cNvPicPr>
                  </pic:nvPicPr>
                  <pic:blipFill>
                    <a:blip r:embed="rId8"/>
                    <a:srcRect/>
                    <a:stretch>
                      <a:fillRect/>
                    </a:stretch>
                  </pic:blipFill>
                  <pic:spPr bwMode="auto">
                    <a:xfrm>
                      <a:off x="0" y="0"/>
                      <a:ext cx="5760720" cy="604403"/>
                    </a:xfrm>
                    <a:prstGeom prst="rect">
                      <a:avLst/>
                    </a:prstGeom>
                    <a:noFill/>
                    <a:ln w="9525">
                      <a:noFill/>
                      <a:miter lim="800000"/>
                      <a:headEnd/>
                      <a:tailEnd/>
                    </a:ln>
                  </pic:spPr>
                </pic:pic>
              </a:graphicData>
            </a:graphic>
          </wp:inline>
        </w:drawing>
      </w:r>
    </w:p>
    <w:p w:rsidR="00835E96" w:rsidRDefault="00835E96" w:rsidP="00A62615">
      <w:pPr>
        <w:spacing w:after="0"/>
        <w:rPr>
          <w:sz w:val="24"/>
          <w:szCs w:val="24"/>
        </w:rPr>
      </w:pPr>
    </w:p>
    <w:p w:rsidR="00835E96" w:rsidRDefault="00835E96" w:rsidP="00835E96">
      <w:pPr>
        <w:spacing w:after="0"/>
        <w:jc w:val="center"/>
        <w:rPr>
          <w:sz w:val="24"/>
          <w:szCs w:val="24"/>
        </w:rPr>
      </w:pPr>
      <w:r>
        <w:rPr>
          <w:noProof/>
          <w:sz w:val="24"/>
          <w:szCs w:val="24"/>
          <w:lang w:eastAsia="fr-FR"/>
        </w:rPr>
        <w:drawing>
          <wp:inline distT="0" distB="0" distL="0" distR="0">
            <wp:extent cx="4549140" cy="1569720"/>
            <wp:effectExtent l="19050" t="0" r="3810" b="0"/>
            <wp:docPr id="19" name="Image 9" descr="C:\Users\USER\Pictures\Capture d’écran 2026-04-19 185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Capture d’écran 2026-04-19 185036.png"/>
                    <pic:cNvPicPr>
                      <a:picLocks noChangeAspect="1" noChangeArrowheads="1"/>
                    </pic:cNvPicPr>
                  </pic:nvPicPr>
                  <pic:blipFill>
                    <a:blip r:embed="rId9"/>
                    <a:srcRect/>
                    <a:stretch>
                      <a:fillRect/>
                    </a:stretch>
                  </pic:blipFill>
                  <pic:spPr bwMode="auto">
                    <a:xfrm>
                      <a:off x="0" y="0"/>
                      <a:ext cx="4549140" cy="1569720"/>
                    </a:xfrm>
                    <a:prstGeom prst="rect">
                      <a:avLst/>
                    </a:prstGeom>
                    <a:noFill/>
                    <a:ln w="9525">
                      <a:noFill/>
                      <a:miter lim="800000"/>
                      <a:headEnd/>
                      <a:tailEnd/>
                    </a:ln>
                  </pic:spPr>
                </pic:pic>
              </a:graphicData>
            </a:graphic>
          </wp:inline>
        </w:drawing>
      </w:r>
    </w:p>
    <w:p w:rsidR="00835E96" w:rsidRDefault="00835E96" w:rsidP="00835E96">
      <w:pPr>
        <w:spacing w:after="0"/>
        <w:jc w:val="center"/>
        <w:rPr>
          <w:sz w:val="24"/>
          <w:szCs w:val="24"/>
        </w:rPr>
      </w:pPr>
    </w:p>
    <w:p w:rsidR="00835E96" w:rsidRDefault="00835E96" w:rsidP="00835E96">
      <w:pPr>
        <w:spacing w:after="0"/>
        <w:jc w:val="both"/>
        <w:rPr>
          <w:sz w:val="24"/>
          <w:szCs w:val="24"/>
        </w:rPr>
      </w:pPr>
      <w:r>
        <w:rPr>
          <w:sz w:val="24"/>
          <w:szCs w:val="24"/>
        </w:rPr>
        <w:t>Il a eu lieu dimanche 12 avril, au Centre des Ecraignes de Villers-les-Nancy.</w:t>
      </w:r>
    </w:p>
    <w:p w:rsidR="00D002F1" w:rsidRDefault="00835E96" w:rsidP="00835E96">
      <w:pPr>
        <w:spacing w:after="0"/>
        <w:jc w:val="both"/>
        <w:rPr>
          <w:sz w:val="24"/>
          <w:szCs w:val="24"/>
        </w:rPr>
      </w:pPr>
      <w:r>
        <w:rPr>
          <w:sz w:val="24"/>
          <w:szCs w:val="24"/>
        </w:rPr>
        <w:t>Les auteurs ont été remarquablement accueillis dans une salle installée par les gros bras du CA, et ont pu déguster comme chaque année la cuisine raffinée et si bien présentée de notre traiteur attitré, le Vert’</w:t>
      </w:r>
      <w:r w:rsidR="00D002F1">
        <w:rPr>
          <w:sz w:val="24"/>
          <w:szCs w:val="24"/>
        </w:rPr>
        <w:t>y go  (à retrouver sur FaceBook, Instagram et</w:t>
      </w:r>
      <w:r w:rsidR="00600EC0">
        <w:rPr>
          <w:sz w:val="24"/>
          <w:szCs w:val="24"/>
        </w:rPr>
        <w:t>, en somme,</w:t>
      </w:r>
      <w:r w:rsidR="00D002F1">
        <w:rPr>
          <w:sz w:val="24"/>
          <w:szCs w:val="24"/>
        </w:rPr>
        <w:t xml:space="preserve"> un peu partout!</w:t>
      </w:r>
      <w:r w:rsidR="00600EC0">
        <w:rPr>
          <w:sz w:val="24"/>
          <w:szCs w:val="24"/>
        </w:rPr>
        <w:t xml:space="preserve"> Vous saurez aussi où (re)découvrir </w:t>
      </w:r>
      <w:r w:rsidR="00D002F1">
        <w:rPr>
          <w:sz w:val="24"/>
          <w:szCs w:val="24"/>
        </w:rPr>
        <w:t>)</w:t>
      </w:r>
      <w:r w:rsidR="00600EC0">
        <w:rPr>
          <w:sz w:val="24"/>
          <w:szCs w:val="24"/>
        </w:rPr>
        <w:t xml:space="preserve"> cette gastronomie à Nancy.</w:t>
      </w:r>
    </w:p>
    <w:p w:rsidR="00835E96" w:rsidRDefault="00D002F1" w:rsidP="00D002F1">
      <w:pPr>
        <w:spacing w:after="0"/>
        <w:jc w:val="center"/>
        <w:rPr>
          <w:sz w:val="24"/>
          <w:szCs w:val="24"/>
        </w:rPr>
      </w:pPr>
      <w:r>
        <w:rPr>
          <w:noProof/>
          <w:sz w:val="24"/>
          <w:szCs w:val="24"/>
          <w:lang w:eastAsia="fr-FR"/>
        </w:rPr>
        <w:drawing>
          <wp:inline distT="0" distB="0" distL="0" distR="0">
            <wp:extent cx="1037002" cy="891540"/>
            <wp:effectExtent l="19050" t="0" r="0" b="0"/>
            <wp:docPr id="20" name="Image 10" descr="C:\Users\USER\Pictures\Capture d’écran 2026-04-20 010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Capture d’écran 2026-04-20 010633.png"/>
                    <pic:cNvPicPr>
                      <a:picLocks noChangeAspect="1" noChangeArrowheads="1"/>
                    </pic:cNvPicPr>
                  </pic:nvPicPr>
                  <pic:blipFill>
                    <a:blip r:embed="rId10" cstate="print"/>
                    <a:srcRect/>
                    <a:stretch>
                      <a:fillRect/>
                    </a:stretch>
                  </pic:blipFill>
                  <pic:spPr bwMode="auto">
                    <a:xfrm>
                      <a:off x="0" y="0"/>
                      <a:ext cx="1040130" cy="894230"/>
                    </a:xfrm>
                    <a:prstGeom prst="rect">
                      <a:avLst/>
                    </a:prstGeom>
                    <a:noFill/>
                    <a:ln w="9525">
                      <a:noFill/>
                      <a:miter lim="800000"/>
                      <a:headEnd/>
                      <a:tailEnd/>
                    </a:ln>
                  </pic:spPr>
                </pic:pic>
              </a:graphicData>
            </a:graphic>
          </wp:inline>
        </w:drawing>
      </w:r>
    </w:p>
    <w:p w:rsidR="00600EC0" w:rsidRDefault="00600EC0" w:rsidP="00D002F1">
      <w:pPr>
        <w:spacing w:after="0"/>
        <w:jc w:val="center"/>
        <w:rPr>
          <w:sz w:val="24"/>
          <w:szCs w:val="24"/>
        </w:rPr>
      </w:pPr>
    </w:p>
    <w:p w:rsidR="00600EC0" w:rsidRDefault="00600EC0" w:rsidP="00600EC0">
      <w:pPr>
        <w:spacing w:after="0"/>
        <w:jc w:val="both"/>
        <w:rPr>
          <w:sz w:val="24"/>
          <w:szCs w:val="24"/>
        </w:rPr>
      </w:pPr>
      <w:r>
        <w:rPr>
          <w:sz w:val="24"/>
          <w:szCs w:val="24"/>
        </w:rPr>
        <w:t>La matinée a été marquée par la remise du Prix de poésie Philippe Mitre, en hommage à notre ami disparu en janvier.</w:t>
      </w:r>
    </w:p>
    <w:p w:rsidR="00600EC0" w:rsidRDefault="00600EC0" w:rsidP="00600EC0">
      <w:pPr>
        <w:spacing w:after="0"/>
        <w:jc w:val="both"/>
        <w:rPr>
          <w:sz w:val="24"/>
          <w:szCs w:val="24"/>
        </w:rPr>
      </w:pPr>
      <w:r>
        <w:rPr>
          <w:sz w:val="24"/>
          <w:szCs w:val="24"/>
        </w:rPr>
        <w:t>Prix décerné en présence du maire de Villers, François Werner</w:t>
      </w:r>
      <w:r w:rsidR="00112EFE">
        <w:rPr>
          <w:sz w:val="24"/>
          <w:szCs w:val="24"/>
        </w:rPr>
        <w:t xml:space="preserve">, de son adjointe à la Culture, Nathalie Engel, </w:t>
      </w:r>
      <w:r>
        <w:rPr>
          <w:sz w:val="24"/>
          <w:szCs w:val="24"/>
        </w:rPr>
        <w:t xml:space="preserve"> et </w:t>
      </w:r>
      <w:r w:rsidR="00112EFE">
        <w:rPr>
          <w:sz w:val="24"/>
          <w:szCs w:val="24"/>
        </w:rPr>
        <w:t xml:space="preserve">du maire </w:t>
      </w:r>
      <w:r>
        <w:rPr>
          <w:sz w:val="24"/>
          <w:szCs w:val="24"/>
        </w:rPr>
        <w:t>de Laxou, où ré</w:t>
      </w:r>
      <w:r w:rsidR="00947D3C">
        <w:rPr>
          <w:sz w:val="24"/>
          <w:szCs w:val="24"/>
        </w:rPr>
        <w:t>sidait Philippe, Laurent Garcia :</w:t>
      </w:r>
    </w:p>
    <w:p w:rsidR="009F2390" w:rsidRDefault="009F2390" w:rsidP="00600EC0">
      <w:pPr>
        <w:spacing w:after="0"/>
        <w:jc w:val="both"/>
        <w:rPr>
          <w:sz w:val="24"/>
          <w:szCs w:val="24"/>
        </w:rPr>
      </w:pPr>
    </w:p>
    <w:p w:rsidR="00947D3C" w:rsidRDefault="00947D3C" w:rsidP="00600EC0">
      <w:pPr>
        <w:spacing w:after="0"/>
        <w:jc w:val="both"/>
        <w:rPr>
          <w:sz w:val="24"/>
          <w:szCs w:val="24"/>
        </w:rPr>
      </w:pPr>
      <w:r>
        <w:rPr>
          <w:noProof/>
          <w:sz w:val="24"/>
          <w:szCs w:val="24"/>
          <w:lang w:eastAsia="fr-FR"/>
        </w:rPr>
        <w:drawing>
          <wp:inline distT="0" distB="0" distL="0" distR="0">
            <wp:extent cx="5760720" cy="2801150"/>
            <wp:effectExtent l="19050" t="0" r="0" b="0"/>
            <wp:docPr id="21" name="Image 11" descr="C:\Users\USER\Pictures\82f7feea-b5dc-4d25-a2e8-4988eedaa9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82f7feea-b5dc-4d25-a2e8-4988eedaa93a.jpg"/>
                    <pic:cNvPicPr>
                      <a:picLocks noChangeAspect="1" noChangeArrowheads="1"/>
                    </pic:cNvPicPr>
                  </pic:nvPicPr>
                  <pic:blipFill>
                    <a:blip r:embed="rId11" cstate="print"/>
                    <a:srcRect/>
                    <a:stretch>
                      <a:fillRect/>
                    </a:stretch>
                  </pic:blipFill>
                  <pic:spPr bwMode="auto">
                    <a:xfrm>
                      <a:off x="0" y="0"/>
                      <a:ext cx="5760720" cy="2801150"/>
                    </a:xfrm>
                    <a:prstGeom prst="rect">
                      <a:avLst/>
                    </a:prstGeom>
                    <a:noFill/>
                    <a:ln w="9525">
                      <a:noFill/>
                      <a:miter lim="800000"/>
                      <a:headEnd/>
                      <a:tailEnd/>
                    </a:ln>
                  </pic:spPr>
                </pic:pic>
              </a:graphicData>
            </a:graphic>
          </wp:inline>
        </w:drawing>
      </w:r>
    </w:p>
    <w:p w:rsidR="00947D3C" w:rsidRDefault="00947D3C" w:rsidP="00600EC0">
      <w:pPr>
        <w:spacing w:after="0"/>
        <w:jc w:val="both"/>
        <w:rPr>
          <w:sz w:val="24"/>
          <w:szCs w:val="24"/>
        </w:rPr>
      </w:pPr>
    </w:p>
    <w:p w:rsidR="00947D3C" w:rsidRDefault="00947D3C" w:rsidP="00600EC0">
      <w:pPr>
        <w:spacing w:after="0"/>
        <w:jc w:val="both"/>
        <w:rPr>
          <w:sz w:val="24"/>
          <w:szCs w:val="24"/>
        </w:rPr>
      </w:pPr>
      <w:r>
        <w:rPr>
          <w:sz w:val="24"/>
          <w:szCs w:val="24"/>
        </w:rPr>
        <w:t>La compagne de Philippe</w:t>
      </w:r>
      <w:r w:rsidR="009F2390">
        <w:rPr>
          <w:sz w:val="24"/>
          <w:szCs w:val="24"/>
        </w:rPr>
        <w:t>, Michelle,</w:t>
      </w:r>
      <w:r>
        <w:rPr>
          <w:sz w:val="24"/>
          <w:szCs w:val="24"/>
        </w:rPr>
        <w:t xml:space="preserve"> était présente, et la fille de Philippe a elle-même remis les prix :</w:t>
      </w:r>
    </w:p>
    <w:p w:rsidR="00B9774C" w:rsidRDefault="00B9774C" w:rsidP="00600EC0">
      <w:pPr>
        <w:spacing w:after="0"/>
        <w:jc w:val="both"/>
        <w:rPr>
          <w:sz w:val="24"/>
          <w:szCs w:val="24"/>
        </w:rPr>
      </w:pPr>
    </w:p>
    <w:p w:rsidR="00B9774C" w:rsidRDefault="00B9774C" w:rsidP="00600EC0">
      <w:pPr>
        <w:spacing w:after="0"/>
        <w:jc w:val="both"/>
        <w:rPr>
          <w:sz w:val="24"/>
          <w:szCs w:val="24"/>
        </w:rPr>
      </w:pPr>
      <w:r>
        <w:rPr>
          <w:noProof/>
          <w:sz w:val="24"/>
          <w:szCs w:val="24"/>
          <w:lang w:eastAsia="fr-FR"/>
        </w:rPr>
        <w:drawing>
          <wp:inline distT="0" distB="0" distL="0" distR="0">
            <wp:extent cx="5760720" cy="2801150"/>
            <wp:effectExtent l="19050" t="0" r="0" b="0"/>
            <wp:docPr id="22" name="Image 12" descr="C:\Users\USER\Pictures\9c597580-080c-41a7-afa8-7ce02ac7fc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9c597580-080c-41a7-afa8-7ce02ac7fc4a.jpg"/>
                    <pic:cNvPicPr>
                      <a:picLocks noChangeAspect="1" noChangeArrowheads="1"/>
                    </pic:cNvPicPr>
                  </pic:nvPicPr>
                  <pic:blipFill>
                    <a:blip r:embed="rId12" cstate="print"/>
                    <a:srcRect/>
                    <a:stretch>
                      <a:fillRect/>
                    </a:stretch>
                  </pic:blipFill>
                  <pic:spPr bwMode="auto">
                    <a:xfrm>
                      <a:off x="0" y="0"/>
                      <a:ext cx="5760720" cy="2801150"/>
                    </a:xfrm>
                    <a:prstGeom prst="rect">
                      <a:avLst/>
                    </a:prstGeom>
                    <a:noFill/>
                    <a:ln w="9525">
                      <a:noFill/>
                      <a:miter lim="800000"/>
                      <a:headEnd/>
                      <a:tailEnd/>
                    </a:ln>
                  </pic:spPr>
                </pic:pic>
              </a:graphicData>
            </a:graphic>
          </wp:inline>
        </w:drawing>
      </w:r>
    </w:p>
    <w:p w:rsidR="00EC7225" w:rsidRDefault="00EC7225" w:rsidP="00600EC0">
      <w:pPr>
        <w:spacing w:after="0"/>
        <w:jc w:val="both"/>
        <w:rPr>
          <w:sz w:val="24"/>
          <w:szCs w:val="24"/>
        </w:rPr>
      </w:pPr>
    </w:p>
    <w:p w:rsidR="006E31CB" w:rsidRDefault="006E31CB" w:rsidP="00942A16">
      <w:pPr>
        <w:spacing w:after="0"/>
        <w:jc w:val="both"/>
        <w:rPr>
          <w:sz w:val="24"/>
          <w:szCs w:val="24"/>
        </w:rPr>
      </w:pPr>
      <w:r>
        <w:rPr>
          <w:sz w:val="24"/>
          <w:szCs w:val="24"/>
        </w:rPr>
        <w:t>Cet hommage émouvant et digne a été suivi par un apéritif offert par la mairie, au cours duquel les échanges ont été chaleureux.</w:t>
      </w:r>
    </w:p>
    <w:p w:rsidR="006E31CB" w:rsidRDefault="006E31CB" w:rsidP="00942A16">
      <w:pPr>
        <w:spacing w:after="0"/>
        <w:jc w:val="both"/>
        <w:rPr>
          <w:sz w:val="24"/>
          <w:szCs w:val="24"/>
        </w:rPr>
      </w:pPr>
    </w:p>
    <w:p w:rsidR="00EC7225" w:rsidRPr="008D0F01" w:rsidRDefault="00942A16" w:rsidP="008D0F01">
      <w:pPr>
        <w:spacing w:after="0"/>
        <w:jc w:val="both"/>
        <w:rPr>
          <w:rFonts w:ascii="Times New Roman" w:eastAsia="Times New Roman" w:hAnsi="Times New Roman" w:cs="Times New Roman"/>
          <w:b/>
          <w:snapToGrid w:val="0"/>
          <w:color w:val="943634" w:themeColor="accent2" w:themeShade="BF"/>
          <w:w w:val="0"/>
          <w:sz w:val="28"/>
          <w:szCs w:val="28"/>
          <w:u w:color="000000"/>
          <w:bdr w:val="none" w:sz="0" w:space="0" w:color="000000"/>
          <w:shd w:val="clear" w:color="000000" w:fill="000000"/>
        </w:rPr>
      </w:pPr>
      <w:r w:rsidRPr="00C32888">
        <w:rPr>
          <w:b/>
          <w:color w:val="943634" w:themeColor="accent2" w:themeShade="BF"/>
          <w:sz w:val="28"/>
          <w:szCs w:val="28"/>
        </w:rPr>
        <w:t xml:space="preserve">Les lauréates : </w:t>
      </w:r>
      <w:r w:rsidR="00EC7225">
        <w:rPr>
          <w:sz w:val="24"/>
          <w:szCs w:val="24"/>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6"/>
        <w:gridCol w:w="3932"/>
      </w:tblGrid>
      <w:tr w:rsidR="00942A16" w:rsidTr="009B7960">
        <w:trPr>
          <w:trHeight w:val="3955"/>
        </w:trPr>
        <w:tc>
          <w:tcPr>
            <w:tcW w:w="5270" w:type="dxa"/>
          </w:tcPr>
          <w:p w:rsidR="00942A16" w:rsidRDefault="00942A16">
            <w:pPr>
              <w:rPr>
                <w:sz w:val="24"/>
                <w:szCs w:val="24"/>
              </w:rPr>
            </w:pPr>
            <w:r w:rsidRPr="00942A16">
              <w:rPr>
                <w:noProof/>
                <w:sz w:val="24"/>
                <w:szCs w:val="24"/>
                <w:lang w:eastAsia="fr-FR"/>
              </w:rPr>
              <w:lastRenderedPageBreak/>
              <w:drawing>
                <wp:inline distT="0" distB="0" distL="0" distR="0">
                  <wp:extent cx="3300066" cy="1935480"/>
                  <wp:effectExtent l="19050" t="0" r="0" b="0"/>
                  <wp:docPr id="30" name="Image 13" descr="C:\Users\USER\Pictures\6bb622b4-82cf-42a6-ae5b-4a7d9817ef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6bb622b4-82cf-42a6-ae5b-4a7d9817efc0.jpg"/>
                          <pic:cNvPicPr>
                            <a:picLocks noChangeAspect="1" noChangeArrowheads="1"/>
                          </pic:cNvPicPr>
                        </pic:nvPicPr>
                        <pic:blipFill>
                          <a:blip r:embed="rId13" cstate="print"/>
                          <a:srcRect/>
                          <a:stretch>
                            <a:fillRect/>
                          </a:stretch>
                        </pic:blipFill>
                        <pic:spPr bwMode="auto">
                          <a:xfrm>
                            <a:off x="0" y="0"/>
                            <a:ext cx="3302581" cy="1936955"/>
                          </a:xfrm>
                          <a:prstGeom prst="rect">
                            <a:avLst/>
                          </a:prstGeom>
                          <a:noFill/>
                          <a:ln w="9525">
                            <a:noFill/>
                            <a:miter lim="800000"/>
                            <a:headEnd/>
                            <a:tailEnd/>
                          </a:ln>
                        </pic:spPr>
                      </pic:pic>
                    </a:graphicData>
                  </a:graphic>
                </wp:inline>
              </w:drawing>
            </w:r>
          </w:p>
        </w:tc>
        <w:tc>
          <w:tcPr>
            <w:tcW w:w="4018" w:type="dxa"/>
          </w:tcPr>
          <w:p w:rsidR="00942A16" w:rsidRDefault="00942A16">
            <w:pPr>
              <w:rPr>
                <w:sz w:val="24"/>
                <w:szCs w:val="24"/>
              </w:rPr>
            </w:pPr>
            <w:r w:rsidRPr="00942A16">
              <w:rPr>
                <w:noProof/>
                <w:sz w:val="24"/>
                <w:szCs w:val="24"/>
                <w:lang w:eastAsia="fr-FR"/>
              </w:rPr>
              <w:drawing>
                <wp:inline distT="0" distB="0" distL="0" distR="0">
                  <wp:extent cx="2374863" cy="3375660"/>
                  <wp:effectExtent l="19050" t="0" r="6387" b="0"/>
                  <wp:docPr id="31" name="Image 14" descr="C:\Users\USER\Pictures\Alter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Alterite.jpg"/>
                          <pic:cNvPicPr>
                            <a:picLocks noChangeAspect="1" noChangeArrowheads="1"/>
                          </pic:cNvPicPr>
                        </pic:nvPicPr>
                        <pic:blipFill>
                          <a:blip r:embed="rId14"/>
                          <a:srcRect/>
                          <a:stretch>
                            <a:fillRect/>
                          </a:stretch>
                        </pic:blipFill>
                        <pic:spPr bwMode="auto">
                          <a:xfrm>
                            <a:off x="0" y="0"/>
                            <a:ext cx="2374863" cy="3375660"/>
                          </a:xfrm>
                          <a:prstGeom prst="rect">
                            <a:avLst/>
                          </a:prstGeom>
                          <a:noFill/>
                          <a:ln w="9525">
                            <a:noFill/>
                            <a:miter lim="800000"/>
                            <a:headEnd/>
                            <a:tailEnd/>
                          </a:ln>
                        </pic:spPr>
                      </pic:pic>
                    </a:graphicData>
                  </a:graphic>
                </wp:inline>
              </w:drawing>
            </w:r>
          </w:p>
        </w:tc>
      </w:tr>
      <w:tr w:rsidR="00942A16" w:rsidTr="009B7960">
        <w:trPr>
          <w:trHeight w:val="3826"/>
        </w:trPr>
        <w:tc>
          <w:tcPr>
            <w:tcW w:w="5270" w:type="dxa"/>
          </w:tcPr>
          <w:p w:rsidR="00942A16" w:rsidRDefault="00145D19" w:rsidP="00942A16">
            <w:pPr>
              <w:jc w:val="both"/>
              <w:rPr>
                <w:sz w:val="24"/>
                <w:szCs w:val="24"/>
              </w:rPr>
            </w:pPr>
            <w:r w:rsidRPr="00145D19">
              <w:rPr>
                <w:noProof/>
                <w:sz w:val="24"/>
                <w:szCs w:val="24"/>
                <w:lang w:eastAsia="fr-FR"/>
              </w:rPr>
              <w:drawing>
                <wp:inline distT="0" distB="0" distL="0" distR="0">
                  <wp:extent cx="3480844" cy="1992740"/>
                  <wp:effectExtent l="19050" t="0" r="5306" b="0"/>
                  <wp:docPr id="36" name="Image 15" descr="C:\Users\USER\Pictures\3795e5fb-ec97-4581-890a-fbf11349b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3795e5fb-ec97-4581-890a-fbf11349b0ba.jpg"/>
                          <pic:cNvPicPr>
                            <a:picLocks noChangeAspect="1" noChangeArrowheads="1"/>
                          </pic:cNvPicPr>
                        </pic:nvPicPr>
                        <pic:blipFill>
                          <a:blip r:embed="rId15"/>
                          <a:srcRect/>
                          <a:stretch>
                            <a:fillRect/>
                          </a:stretch>
                        </pic:blipFill>
                        <pic:spPr bwMode="auto">
                          <a:xfrm>
                            <a:off x="0" y="0"/>
                            <a:ext cx="3483148" cy="1994059"/>
                          </a:xfrm>
                          <a:prstGeom prst="rect">
                            <a:avLst/>
                          </a:prstGeom>
                          <a:noFill/>
                          <a:ln w="9525">
                            <a:noFill/>
                            <a:miter lim="800000"/>
                            <a:headEnd/>
                            <a:tailEnd/>
                          </a:ln>
                        </pic:spPr>
                      </pic:pic>
                    </a:graphicData>
                  </a:graphic>
                </wp:inline>
              </w:drawing>
            </w:r>
          </w:p>
        </w:tc>
        <w:tc>
          <w:tcPr>
            <w:tcW w:w="4018" w:type="dxa"/>
          </w:tcPr>
          <w:p w:rsidR="00942A16" w:rsidRDefault="00145D19" w:rsidP="004167F3">
            <w:pPr>
              <w:jc w:val="center"/>
              <w:rPr>
                <w:sz w:val="24"/>
                <w:szCs w:val="24"/>
              </w:rPr>
            </w:pPr>
            <w:r w:rsidRPr="00145D19">
              <w:rPr>
                <w:noProof/>
                <w:sz w:val="24"/>
                <w:szCs w:val="24"/>
                <w:lang w:eastAsia="fr-FR"/>
              </w:rPr>
              <w:drawing>
                <wp:inline distT="0" distB="0" distL="0" distR="0">
                  <wp:extent cx="1911906" cy="2819400"/>
                  <wp:effectExtent l="19050" t="0" r="0" b="0"/>
                  <wp:docPr id="38" name="Image 16" descr="C:\Users\USER\Pictures\669419162_1810410713251998_36540075012254962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669419162_1810410713251998_3654007501225496273_n.jpg"/>
                          <pic:cNvPicPr>
                            <a:picLocks noChangeAspect="1" noChangeArrowheads="1"/>
                          </pic:cNvPicPr>
                        </pic:nvPicPr>
                        <pic:blipFill>
                          <a:blip r:embed="rId16" cstate="print"/>
                          <a:srcRect/>
                          <a:stretch>
                            <a:fillRect/>
                          </a:stretch>
                        </pic:blipFill>
                        <pic:spPr bwMode="auto">
                          <a:xfrm>
                            <a:off x="0" y="0"/>
                            <a:ext cx="1913609" cy="2821911"/>
                          </a:xfrm>
                          <a:prstGeom prst="rect">
                            <a:avLst/>
                          </a:prstGeom>
                          <a:noFill/>
                          <a:ln w="9525">
                            <a:noFill/>
                            <a:miter lim="800000"/>
                            <a:headEnd/>
                            <a:tailEnd/>
                          </a:ln>
                        </pic:spPr>
                      </pic:pic>
                    </a:graphicData>
                  </a:graphic>
                </wp:inline>
              </w:drawing>
            </w:r>
          </w:p>
        </w:tc>
      </w:tr>
      <w:tr w:rsidR="00942A16" w:rsidTr="009B7960">
        <w:trPr>
          <w:trHeight w:val="3529"/>
        </w:trPr>
        <w:tc>
          <w:tcPr>
            <w:tcW w:w="5270" w:type="dxa"/>
          </w:tcPr>
          <w:p w:rsidR="00942A16" w:rsidRDefault="00145D19" w:rsidP="004167F3">
            <w:pPr>
              <w:jc w:val="center"/>
              <w:rPr>
                <w:sz w:val="24"/>
                <w:szCs w:val="24"/>
              </w:rPr>
            </w:pPr>
            <w:r w:rsidRPr="00145D19">
              <w:rPr>
                <w:noProof/>
                <w:sz w:val="24"/>
                <w:szCs w:val="24"/>
                <w:lang w:eastAsia="fr-FR"/>
              </w:rPr>
              <w:drawing>
                <wp:inline distT="0" distB="0" distL="0" distR="0">
                  <wp:extent cx="2622886" cy="2000350"/>
                  <wp:effectExtent l="19050" t="0" r="6014" b="0"/>
                  <wp:docPr id="37" name="Image 17" descr="C:\Users\USER\Pictures\7f910e60-0c6f-4fdd-81c8-565bc59e41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7f910e60-0c6f-4fdd-81c8-565bc59e411e.png"/>
                          <pic:cNvPicPr>
                            <a:picLocks noChangeAspect="1" noChangeArrowheads="1"/>
                          </pic:cNvPicPr>
                        </pic:nvPicPr>
                        <pic:blipFill>
                          <a:blip r:embed="rId17" cstate="print"/>
                          <a:srcRect/>
                          <a:stretch>
                            <a:fillRect/>
                          </a:stretch>
                        </pic:blipFill>
                        <pic:spPr bwMode="auto">
                          <a:xfrm>
                            <a:off x="0" y="0"/>
                            <a:ext cx="2623745" cy="2001005"/>
                          </a:xfrm>
                          <a:prstGeom prst="rect">
                            <a:avLst/>
                          </a:prstGeom>
                          <a:noFill/>
                          <a:ln w="9525">
                            <a:noFill/>
                            <a:miter lim="800000"/>
                            <a:headEnd/>
                            <a:tailEnd/>
                          </a:ln>
                        </pic:spPr>
                      </pic:pic>
                    </a:graphicData>
                  </a:graphic>
                </wp:inline>
              </w:drawing>
            </w:r>
          </w:p>
        </w:tc>
        <w:tc>
          <w:tcPr>
            <w:tcW w:w="4018" w:type="dxa"/>
          </w:tcPr>
          <w:p w:rsidR="00942A16" w:rsidRDefault="004167F3">
            <w:pPr>
              <w:rPr>
                <w:sz w:val="24"/>
                <w:szCs w:val="24"/>
              </w:rPr>
            </w:pPr>
            <w:r>
              <w:rPr>
                <w:noProof/>
                <w:sz w:val="24"/>
                <w:szCs w:val="24"/>
                <w:lang w:eastAsia="fr-FR"/>
              </w:rPr>
              <w:drawing>
                <wp:inline distT="0" distB="0" distL="0" distR="0">
                  <wp:extent cx="2510790" cy="2510790"/>
                  <wp:effectExtent l="19050" t="0" r="3810" b="0"/>
                  <wp:docPr id="40" name="Image 18" descr="C:\Users\USER\Pictures\Nature-Sac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Nature-Sacree.jpg"/>
                          <pic:cNvPicPr>
                            <a:picLocks noChangeAspect="1" noChangeArrowheads="1"/>
                          </pic:cNvPicPr>
                        </pic:nvPicPr>
                        <pic:blipFill>
                          <a:blip r:embed="rId18"/>
                          <a:srcRect/>
                          <a:stretch>
                            <a:fillRect/>
                          </a:stretch>
                        </pic:blipFill>
                        <pic:spPr bwMode="auto">
                          <a:xfrm>
                            <a:off x="0" y="0"/>
                            <a:ext cx="2513740" cy="2513740"/>
                          </a:xfrm>
                          <a:prstGeom prst="rect">
                            <a:avLst/>
                          </a:prstGeom>
                          <a:noFill/>
                          <a:ln w="9525">
                            <a:noFill/>
                            <a:miter lim="800000"/>
                            <a:headEnd/>
                            <a:tailEnd/>
                          </a:ln>
                        </pic:spPr>
                      </pic:pic>
                    </a:graphicData>
                  </a:graphic>
                </wp:inline>
              </w:drawing>
            </w:r>
          </w:p>
        </w:tc>
      </w:tr>
    </w:tbl>
    <w:p w:rsidR="00476EC0" w:rsidRDefault="00476EC0" w:rsidP="00942A16">
      <w:pPr>
        <w:rPr>
          <w:sz w:val="24"/>
          <w:szCs w:val="24"/>
        </w:rPr>
      </w:pPr>
    </w:p>
    <w:p w:rsidR="00170753" w:rsidRPr="00476EC0" w:rsidRDefault="00F235D1" w:rsidP="00942A16">
      <w:pPr>
        <w:rPr>
          <w:b/>
          <w:color w:val="943634" w:themeColor="accent2" w:themeShade="BF"/>
          <w:sz w:val="36"/>
          <w:szCs w:val="36"/>
        </w:rPr>
      </w:pPr>
      <w:r w:rsidRPr="00476EC0">
        <w:rPr>
          <w:b/>
          <w:color w:val="943634" w:themeColor="accent2" w:themeShade="BF"/>
          <w:sz w:val="36"/>
          <w:szCs w:val="36"/>
        </w:rPr>
        <w:lastRenderedPageBreak/>
        <w:t>Et les voici !</w:t>
      </w:r>
    </w:p>
    <w:p w:rsidR="002C270E" w:rsidRDefault="00170753" w:rsidP="00942A16">
      <w:pPr>
        <w:rPr>
          <w:sz w:val="24"/>
          <w:szCs w:val="24"/>
        </w:rPr>
      </w:pPr>
      <w:r>
        <w:rPr>
          <w:noProof/>
          <w:sz w:val="24"/>
          <w:szCs w:val="24"/>
          <w:lang w:eastAsia="fr-FR"/>
        </w:rPr>
        <w:drawing>
          <wp:inline distT="0" distB="0" distL="0" distR="0">
            <wp:extent cx="5760720" cy="3679592"/>
            <wp:effectExtent l="19050" t="0" r="0" b="0"/>
            <wp:docPr id="41" name="Image 19" descr="C:\Users\USER\Pictures\61e41de8-e01f-414b-a587-3e9fa6bec2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61e41de8-e01f-414b-a587-3e9fa6bec2c0.jpg"/>
                    <pic:cNvPicPr>
                      <a:picLocks noChangeAspect="1" noChangeArrowheads="1"/>
                    </pic:cNvPicPr>
                  </pic:nvPicPr>
                  <pic:blipFill>
                    <a:blip r:embed="rId19"/>
                    <a:srcRect/>
                    <a:stretch>
                      <a:fillRect/>
                    </a:stretch>
                  </pic:blipFill>
                  <pic:spPr bwMode="auto">
                    <a:xfrm>
                      <a:off x="0" y="0"/>
                      <a:ext cx="5760720" cy="3679592"/>
                    </a:xfrm>
                    <a:prstGeom prst="rect">
                      <a:avLst/>
                    </a:prstGeom>
                    <a:noFill/>
                    <a:ln w="9525">
                      <a:noFill/>
                      <a:miter lim="800000"/>
                      <a:headEnd/>
                      <a:tailEnd/>
                    </a:ln>
                  </pic:spPr>
                </pic:pic>
              </a:graphicData>
            </a:graphic>
          </wp:inline>
        </w:drawing>
      </w:r>
    </w:p>
    <w:p w:rsidR="00112EFE" w:rsidRPr="00476EC0" w:rsidRDefault="00112EFE" w:rsidP="00942A16">
      <w:pPr>
        <w:rPr>
          <w:b/>
          <w:color w:val="943634" w:themeColor="accent2" w:themeShade="BF"/>
          <w:sz w:val="32"/>
          <w:szCs w:val="32"/>
        </w:rPr>
      </w:pPr>
    </w:p>
    <w:p w:rsidR="00112EFE" w:rsidRPr="00594101" w:rsidRDefault="00112EFE" w:rsidP="00942A16">
      <w:pPr>
        <w:rPr>
          <w:b/>
          <w:color w:val="943634" w:themeColor="accent2" w:themeShade="BF"/>
          <w:sz w:val="36"/>
          <w:szCs w:val="36"/>
        </w:rPr>
      </w:pPr>
      <w:r w:rsidRPr="00594101">
        <w:rPr>
          <w:b/>
          <w:color w:val="943634" w:themeColor="accent2" w:themeShade="BF"/>
          <w:sz w:val="36"/>
          <w:szCs w:val="36"/>
        </w:rPr>
        <w:t>Les recueil</w:t>
      </w:r>
      <w:r w:rsidR="00476EC0" w:rsidRPr="00594101">
        <w:rPr>
          <w:b/>
          <w:color w:val="943634" w:themeColor="accent2" w:themeShade="BF"/>
          <w:sz w:val="36"/>
          <w:szCs w:val="36"/>
        </w:rPr>
        <w:t xml:space="preserve">s </w:t>
      </w:r>
      <w:r w:rsidRPr="00594101">
        <w:rPr>
          <w:b/>
          <w:color w:val="943634" w:themeColor="accent2" w:themeShade="BF"/>
          <w:sz w:val="36"/>
          <w:szCs w:val="36"/>
        </w:rPr>
        <w:t>:</w:t>
      </w:r>
    </w:p>
    <w:p w:rsidR="00112EFE" w:rsidRPr="00147797" w:rsidRDefault="00112EFE" w:rsidP="00112EFE">
      <w:pPr>
        <w:pStyle w:val="Paragraphedeliste"/>
        <w:numPr>
          <w:ilvl w:val="0"/>
          <w:numId w:val="1"/>
        </w:numPr>
        <w:rPr>
          <w:rFonts w:cstheme="minorHAnsi"/>
          <w:sz w:val="28"/>
          <w:szCs w:val="28"/>
        </w:rPr>
      </w:pPr>
      <w:r w:rsidRPr="00147797">
        <w:rPr>
          <w:rFonts w:cstheme="minorHAnsi"/>
          <w:color w:val="943634" w:themeColor="accent2" w:themeShade="BF"/>
          <w:sz w:val="28"/>
          <w:szCs w:val="28"/>
        </w:rPr>
        <w:t>Marjolaine Pauchet</w:t>
      </w:r>
      <w:r w:rsidRPr="00147797">
        <w:rPr>
          <w:rFonts w:cstheme="minorHAnsi"/>
          <w:sz w:val="28"/>
          <w:szCs w:val="28"/>
        </w:rPr>
        <w:t xml:space="preserve">, </w:t>
      </w:r>
      <w:r w:rsidRPr="00147797">
        <w:rPr>
          <w:rFonts w:cstheme="minorHAnsi"/>
          <w:color w:val="4F6228" w:themeColor="accent3" w:themeShade="80"/>
          <w:sz w:val="28"/>
          <w:szCs w:val="28"/>
        </w:rPr>
        <w:t>Altérité :</w:t>
      </w:r>
    </w:p>
    <w:p w:rsidR="00112EFE" w:rsidRPr="00147797" w:rsidRDefault="00112EFE" w:rsidP="00112EFE">
      <w:pPr>
        <w:pStyle w:val="Paragraphedeliste"/>
        <w:rPr>
          <w:rFonts w:cstheme="minorHAnsi"/>
          <w:color w:val="333333"/>
          <w:sz w:val="24"/>
          <w:szCs w:val="24"/>
          <w:shd w:val="clear" w:color="auto" w:fill="FFFFFF"/>
        </w:rPr>
      </w:pPr>
      <w:r w:rsidRPr="00147797">
        <w:rPr>
          <w:rFonts w:cstheme="minorHAnsi"/>
          <w:color w:val="333333"/>
          <w:sz w:val="24"/>
          <w:szCs w:val="24"/>
          <w:shd w:val="clear" w:color="auto" w:fill="FFFFFF"/>
        </w:rPr>
        <w:t>Ce recueil compte cinquante-neuf poèmes inspirés d’instants simples ou engagés. De la beauté d’un orage à la cruauté des corridas, l’autrice se plaît dans tous les sujets. Tout ce qui la touche, la transporte ou lui donne au contraire envie de s’insurger. Et à n’y pas rater, le lecteur s’insurge et est transporté avec elle. Une poésie où les chats et l’amour de la vie tiennent une bonne place. On reconnaîtra d’ailleurs par endroits l’influence de Baudelaire ou de Victor Hugo. En un mot, un recueil qu’on est heureux d’ouvrir.</w:t>
      </w:r>
    </w:p>
    <w:p w:rsidR="00112EFE" w:rsidRPr="00147797" w:rsidRDefault="00112EFE" w:rsidP="00112EFE">
      <w:pPr>
        <w:pStyle w:val="Paragraphedeliste"/>
        <w:rPr>
          <w:rFonts w:cstheme="minorHAnsi"/>
          <w:color w:val="333333"/>
          <w:sz w:val="24"/>
          <w:szCs w:val="24"/>
          <w:shd w:val="clear" w:color="auto" w:fill="FFFFFF"/>
        </w:rPr>
      </w:pPr>
    </w:p>
    <w:p w:rsidR="00112EFE" w:rsidRPr="00147797" w:rsidRDefault="00112EFE" w:rsidP="00112EFE">
      <w:pPr>
        <w:pStyle w:val="Paragraphedeliste"/>
        <w:numPr>
          <w:ilvl w:val="0"/>
          <w:numId w:val="1"/>
        </w:numPr>
        <w:rPr>
          <w:rFonts w:cstheme="minorHAnsi"/>
          <w:color w:val="4F6228" w:themeColor="accent3" w:themeShade="80"/>
          <w:sz w:val="28"/>
          <w:szCs w:val="28"/>
        </w:rPr>
      </w:pPr>
      <w:r w:rsidRPr="00147797">
        <w:rPr>
          <w:rFonts w:cstheme="minorHAnsi"/>
          <w:color w:val="943634" w:themeColor="accent2" w:themeShade="BF"/>
          <w:sz w:val="28"/>
          <w:szCs w:val="28"/>
          <w:shd w:val="clear" w:color="auto" w:fill="FFFFFF"/>
        </w:rPr>
        <w:t>Ondine Chevalley</w:t>
      </w:r>
      <w:r w:rsidRPr="00147797">
        <w:rPr>
          <w:rFonts w:cstheme="minorHAnsi"/>
          <w:color w:val="333333"/>
          <w:sz w:val="28"/>
          <w:szCs w:val="28"/>
          <w:shd w:val="clear" w:color="auto" w:fill="FFFFFF"/>
        </w:rPr>
        <w:t xml:space="preserve">, </w:t>
      </w:r>
      <w:r w:rsidRPr="00147797">
        <w:rPr>
          <w:rFonts w:cstheme="minorHAnsi"/>
          <w:color w:val="4F6228" w:themeColor="accent3" w:themeShade="80"/>
          <w:sz w:val="28"/>
          <w:szCs w:val="28"/>
          <w:shd w:val="clear" w:color="auto" w:fill="FFFFFF"/>
        </w:rPr>
        <w:t xml:space="preserve">Entre Ombres et lumières : </w:t>
      </w:r>
    </w:p>
    <w:p w:rsidR="00BD493D" w:rsidRDefault="00BD493D" w:rsidP="00BD493D">
      <w:pPr>
        <w:pStyle w:val="Paragraphedeliste"/>
        <w:rPr>
          <w:rFonts w:cstheme="minorHAnsi"/>
          <w:color w:val="333333"/>
          <w:sz w:val="24"/>
          <w:szCs w:val="24"/>
          <w:shd w:val="clear" w:color="auto" w:fill="FFFFFF"/>
        </w:rPr>
      </w:pPr>
      <w:r w:rsidRPr="00147797">
        <w:rPr>
          <w:rFonts w:cstheme="minorHAnsi"/>
          <w:color w:val="333333"/>
          <w:sz w:val="24"/>
          <w:szCs w:val="24"/>
          <w:shd w:val="clear" w:color="auto" w:fill="FFFFFF"/>
        </w:rPr>
        <w:t>Le bal des émotions a démarré. Prenez une grande inspiration et tournez les premières pages du spectacle son et lumière sur la vie. Avec ses hauts et ses bas. Plongez dans les méandres du mental entre ombres et lumières, à la rencontre des forces et des fragilités qui façonnent chaque être. Laissez-vous porter par les émotions comme en une ritournelle, elles vous surprendront par leur mouvement perpétuel…</w:t>
      </w:r>
    </w:p>
    <w:p w:rsidR="00147797" w:rsidRPr="00147797" w:rsidRDefault="00147797" w:rsidP="00BD493D">
      <w:pPr>
        <w:pStyle w:val="Paragraphedeliste"/>
        <w:rPr>
          <w:rFonts w:cstheme="minorHAnsi"/>
          <w:sz w:val="24"/>
          <w:szCs w:val="24"/>
        </w:rPr>
      </w:pPr>
    </w:p>
    <w:p w:rsidR="00112EFE" w:rsidRPr="00147797" w:rsidRDefault="00112EFE" w:rsidP="00112EFE">
      <w:pPr>
        <w:pStyle w:val="Paragraphedeliste"/>
        <w:numPr>
          <w:ilvl w:val="0"/>
          <w:numId w:val="1"/>
        </w:numPr>
        <w:rPr>
          <w:rFonts w:cstheme="minorHAnsi"/>
          <w:color w:val="4F6228" w:themeColor="accent3" w:themeShade="80"/>
          <w:sz w:val="28"/>
          <w:szCs w:val="28"/>
        </w:rPr>
      </w:pPr>
      <w:r w:rsidRPr="00147797">
        <w:rPr>
          <w:rFonts w:cstheme="minorHAnsi"/>
          <w:color w:val="943634" w:themeColor="accent2" w:themeShade="BF"/>
          <w:sz w:val="28"/>
          <w:szCs w:val="28"/>
          <w:shd w:val="clear" w:color="auto" w:fill="FFFFFF"/>
        </w:rPr>
        <w:lastRenderedPageBreak/>
        <w:t>Lucie Coupé</w:t>
      </w:r>
      <w:r w:rsidR="00BD493D" w:rsidRPr="00147797">
        <w:rPr>
          <w:rFonts w:cstheme="minorHAnsi"/>
          <w:color w:val="333333"/>
          <w:sz w:val="28"/>
          <w:szCs w:val="28"/>
          <w:shd w:val="clear" w:color="auto" w:fill="FFFFFF"/>
        </w:rPr>
        <w:t xml:space="preserve">, </w:t>
      </w:r>
      <w:r w:rsidR="00BD493D" w:rsidRPr="00147797">
        <w:rPr>
          <w:rFonts w:cstheme="minorHAnsi"/>
          <w:color w:val="4F6228" w:themeColor="accent3" w:themeShade="80"/>
          <w:sz w:val="28"/>
          <w:szCs w:val="28"/>
          <w:shd w:val="clear" w:color="auto" w:fill="FFFFFF"/>
        </w:rPr>
        <w:t>Nature sacrée :</w:t>
      </w:r>
    </w:p>
    <w:p w:rsidR="00BD493D" w:rsidRPr="00147797" w:rsidRDefault="00BD493D" w:rsidP="00BD493D">
      <w:pPr>
        <w:pStyle w:val="Paragraphedeliste"/>
        <w:rPr>
          <w:rFonts w:cstheme="minorHAnsi"/>
          <w:sz w:val="24"/>
          <w:szCs w:val="24"/>
        </w:rPr>
      </w:pPr>
      <w:r w:rsidRPr="00147797">
        <w:rPr>
          <w:rFonts w:cstheme="minorHAnsi"/>
          <w:color w:val="022A5B"/>
          <w:sz w:val="24"/>
          <w:szCs w:val="24"/>
        </w:rPr>
        <w:t>Nature Sacrée est un recueil de poèmes qui invite à redécouvrir la nature sous un regard renouvelé. À travers ses vers, le lecteur est transporté des merveilles terrestres aux royaumes célestes, explorant forêts, océans, cieux étoilés, ainsi que la richesse du monde vivant, qu’il soit végétal, minéral ou animal. Une géométrie sacrée se dévoile partout dans la nature, de notre ADN jusqu’aux galaxies. Cette œuvre se veut aussi comme un hommage vibrant à la nature.</w:t>
      </w:r>
    </w:p>
    <w:p w:rsidR="00112EFE" w:rsidRPr="00147797" w:rsidRDefault="00112EFE" w:rsidP="00942A16">
      <w:pPr>
        <w:rPr>
          <w:rFonts w:cstheme="minorHAnsi"/>
          <w:sz w:val="24"/>
          <w:szCs w:val="24"/>
        </w:rPr>
      </w:pPr>
    </w:p>
    <w:p w:rsidR="002C270E" w:rsidRDefault="002C270E" w:rsidP="00942A16">
      <w:pPr>
        <w:rPr>
          <w:sz w:val="24"/>
          <w:szCs w:val="24"/>
        </w:rPr>
      </w:pPr>
      <w:r w:rsidRPr="007E207D">
        <w:rPr>
          <w:color w:val="943634" w:themeColor="accent2" w:themeShade="BF"/>
          <w:sz w:val="36"/>
          <w:szCs w:val="36"/>
        </w:rPr>
        <w:t>Bernard Colin</w:t>
      </w:r>
      <w:r w:rsidRPr="007E207D">
        <w:rPr>
          <w:sz w:val="24"/>
          <w:szCs w:val="24"/>
        </w:rPr>
        <w:t>,</w:t>
      </w:r>
      <w:r>
        <w:rPr>
          <w:sz w:val="24"/>
          <w:szCs w:val="24"/>
        </w:rPr>
        <w:t xml:space="preserve"> organisateur du salon et du prix, a bien voulu nous transmettre son discours : </w:t>
      </w:r>
    </w:p>
    <w:p w:rsidR="002C270E" w:rsidRDefault="002C270E" w:rsidP="002C270E">
      <w:pPr>
        <w:pStyle w:val="NormalWeb"/>
        <w:rPr>
          <w:color w:val="000000"/>
          <w:sz w:val="27"/>
          <w:szCs w:val="27"/>
        </w:rPr>
      </w:pPr>
      <w:r>
        <w:rPr>
          <w:color w:val="000000"/>
          <w:sz w:val="27"/>
          <w:szCs w:val="27"/>
        </w:rPr>
        <w:t>Monsieur le Maire, Madame la Responsable des Affaires Culturelles, Chers auteurs.</w:t>
      </w:r>
    </w:p>
    <w:p w:rsidR="002C270E" w:rsidRDefault="002C270E" w:rsidP="002C270E">
      <w:pPr>
        <w:pStyle w:val="NormalWeb"/>
        <w:rPr>
          <w:color w:val="000000"/>
          <w:sz w:val="27"/>
          <w:szCs w:val="27"/>
        </w:rPr>
      </w:pPr>
      <w:r>
        <w:rPr>
          <w:color w:val="000000"/>
          <w:sz w:val="27"/>
          <w:szCs w:val="27"/>
        </w:rPr>
        <w:t>C’est avec une immense fierté que je vous accueille aujourd’hui pour ce dix-huitième Salon des Auteurs Lorrains.</w:t>
      </w:r>
    </w:p>
    <w:p w:rsidR="002C270E" w:rsidRDefault="002C270E" w:rsidP="002C270E">
      <w:pPr>
        <w:pStyle w:val="NormalWeb"/>
        <w:rPr>
          <w:color w:val="000000"/>
          <w:sz w:val="27"/>
          <w:szCs w:val="27"/>
        </w:rPr>
      </w:pPr>
      <w:r>
        <w:rPr>
          <w:color w:val="000000"/>
          <w:sz w:val="27"/>
          <w:szCs w:val="27"/>
        </w:rPr>
        <w:t>Organiser un tel événement est un défi de chaque instant, mais c’est avant tout une aventure humaine.</w:t>
      </w:r>
    </w:p>
    <w:p w:rsidR="002C270E" w:rsidRDefault="002C270E" w:rsidP="002C270E">
      <w:pPr>
        <w:pStyle w:val="NormalWeb"/>
        <w:rPr>
          <w:color w:val="000000"/>
          <w:sz w:val="27"/>
          <w:szCs w:val="27"/>
        </w:rPr>
      </w:pPr>
      <w:r>
        <w:rPr>
          <w:color w:val="000000"/>
          <w:sz w:val="27"/>
          <w:szCs w:val="27"/>
        </w:rPr>
        <w:t>Mes premiers mots s'adressent à la municipalité. Monsieur le Maire, je tiens à vous remercier chaleureusement pour votre soutien. Mettre à notre disposition ce lieu et ces moyens n’est pas seulement un geste administratif, c’est un signal fort envoyé en faveur de la culture.</w:t>
      </w:r>
    </w:p>
    <w:p w:rsidR="002C270E" w:rsidRDefault="002C270E" w:rsidP="002C270E">
      <w:pPr>
        <w:pStyle w:val="NormalWeb"/>
        <w:rPr>
          <w:color w:val="000000"/>
          <w:sz w:val="27"/>
          <w:szCs w:val="27"/>
        </w:rPr>
      </w:pPr>
      <w:r>
        <w:rPr>
          <w:color w:val="000000"/>
          <w:sz w:val="27"/>
          <w:szCs w:val="27"/>
        </w:rPr>
        <w:t>Je souhaite également saluer la responsable culturelle et les services techniques de Villers lès Nancy. Merci pour leur, écoute, leur disponibilité et leur efficacité.</w:t>
      </w:r>
    </w:p>
    <w:p w:rsidR="002C270E" w:rsidRDefault="002C270E" w:rsidP="002C270E">
      <w:pPr>
        <w:pStyle w:val="NormalWeb"/>
        <w:rPr>
          <w:color w:val="000000"/>
          <w:sz w:val="27"/>
          <w:szCs w:val="27"/>
        </w:rPr>
      </w:pPr>
      <w:r>
        <w:rPr>
          <w:color w:val="000000"/>
          <w:sz w:val="27"/>
          <w:szCs w:val="27"/>
        </w:rPr>
        <w:t>Mais que serait un salon sans ceux qui en sont le cœur battant ? À vous, nos auteurs lorrains, je veux dire un immense merci.</w:t>
      </w:r>
    </w:p>
    <w:p w:rsidR="002C270E" w:rsidRDefault="002C270E" w:rsidP="002C270E">
      <w:pPr>
        <w:pStyle w:val="NormalWeb"/>
        <w:rPr>
          <w:color w:val="000000"/>
          <w:sz w:val="27"/>
          <w:szCs w:val="27"/>
        </w:rPr>
      </w:pPr>
      <w:r>
        <w:rPr>
          <w:color w:val="000000"/>
          <w:sz w:val="27"/>
          <w:szCs w:val="27"/>
        </w:rPr>
        <w:t>Vous êtes les ambassadeurs de notre imaginaire. Que vous écriviez des romans, des polars, des récits historiques ou de la poésie vous faites briller notre région.</w:t>
      </w:r>
    </w:p>
    <w:p w:rsidR="002C270E" w:rsidRDefault="002C270E" w:rsidP="002C270E">
      <w:pPr>
        <w:pStyle w:val="NormalWeb"/>
        <w:rPr>
          <w:color w:val="000000"/>
          <w:sz w:val="27"/>
          <w:szCs w:val="27"/>
        </w:rPr>
      </w:pPr>
      <w:r>
        <w:rPr>
          <w:color w:val="000000"/>
          <w:sz w:val="27"/>
          <w:szCs w:val="27"/>
        </w:rPr>
        <w:t>Je sais le travail, les doutes et la solitude que représente l’écriture. Alors aujourd’hui, profitez de ce moment ! Ce salon est le vôtre. C’est l’occasion de rencontrer votre public. Votre présence ici est notre plus belle récompense.</w:t>
      </w:r>
    </w:p>
    <w:p w:rsidR="002C270E" w:rsidRDefault="002C270E" w:rsidP="002C270E">
      <w:pPr>
        <w:pStyle w:val="NormalWeb"/>
        <w:rPr>
          <w:color w:val="000000"/>
          <w:sz w:val="27"/>
          <w:szCs w:val="27"/>
        </w:rPr>
      </w:pPr>
      <w:r>
        <w:rPr>
          <w:color w:val="000000"/>
          <w:sz w:val="27"/>
          <w:szCs w:val="27"/>
        </w:rPr>
        <w:t>La Lorraine est une terre de caractère, et sa littérature lui ressemble : elle est riche, diverse et généreuse.</w:t>
      </w:r>
    </w:p>
    <w:p w:rsidR="002C270E" w:rsidRDefault="002C270E" w:rsidP="002C270E">
      <w:pPr>
        <w:pStyle w:val="NormalWeb"/>
        <w:rPr>
          <w:color w:val="000000"/>
          <w:sz w:val="27"/>
          <w:szCs w:val="27"/>
        </w:rPr>
      </w:pPr>
      <w:r>
        <w:rPr>
          <w:color w:val="000000"/>
          <w:sz w:val="27"/>
          <w:szCs w:val="27"/>
        </w:rPr>
        <w:t>Belle journée et belles lectures à toutes et à tous !</w:t>
      </w:r>
    </w:p>
    <w:p w:rsidR="00C24029" w:rsidRPr="00B055A0" w:rsidRDefault="002C270E" w:rsidP="00942A16">
      <w:pPr>
        <w:rPr>
          <w:b/>
          <w:color w:val="943634" w:themeColor="accent2" w:themeShade="BF"/>
          <w:sz w:val="32"/>
          <w:szCs w:val="32"/>
        </w:rPr>
      </w:pPr>
      <w:r w:rsidRPr="00B055A0">
        <w:rPr>
          <w:b/>
          <w:color w:val="943634" w:themeColor="accent2" w:themeShade="BF"/>
          <w:sz w:val="32"/>
          <w:szCs w:val="32"/>
        </w:rPr>
        <w:lastRenderedPageBreak/>
        <w:t>Par ailleurs, un bel article a été publié dans L’Est Républicain :</w:t>
      </w:r>
    </w:p>
    <w:p w:rsidR="00E92DE9" w:rsidRDefault="00C24029" w:rsidP="00942A16">
      <w:pPr>
        <w:rPr>
          <w:sz w:val="24"/>
          <w:szCs w:val="24"/>
        </w:rPr>
      </w:pPr>
      <w:r>
        <w:rPr>
          <w:noProof/>
          <w:sz w:val="24"/>
          <w:szCs w:val="24"/>
          <w:lang w:eastAsia="fr-FR"/>
        </w:rPr>
        <w:drawing>
          <wp:inline distT="0" distB="0" distL="0" distR="0">
            <wp:extent cx="6349161" cy="8286750"/>
            <wp:effectExtent l="19050" t="0" r="0" b="0"/>
            <wp:docPr id="42" name="Image 20" descr="C:\Users\USER\Pictures\af9a0a30-10ba-45bd-8a83-fd0b507d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af9a0a30-10ba-45bd-8a83-fd0b507d5116.jpg"/>
                    <pic:cNvPicPr>
                      <a:picLocks noChangeAspect="1" noChangeArrowheads="1"/>
                    </pic:cNvPicPr>
                  </pic:nvPicPr>
                  <pic:blipFill>
                    <a:blip r:embed="rId20" cstate="print"/>
                    <a:srcRect/>
                    <a:stretch>
                      <a:fillRect/>
                    </a:stretch>
                  </pic:blipFill>
                  <pic:spPr bwMode="auto">
                    <a:xfrm>
                      <a:off x="0" y="0"/>
                      <a:ext cx="6356550" cy="8296394"/>
                    </a:xfrm>
                    <a:prstGeom prst="rect">
                      <a:avLst/>
                    </a:prstGeom>
                    <a:noFill/>
                    <a:ln w="9525">
                      <a:noFill/>
                      <a:miter lim="800000"/>
                      <a:headEnd/>
                      <a:tailEnd/>
                    </a:ln>
                  </pic:spPr>
                </pic:pic>
              </a:graphicData>
            </a:graphic>
          </wp:inline>
        </w:drawing>
      </w:r>
    </w:p>
    <w:p w:rsidR="0028302A" w:rsidRDefault="00E92DE9" w:rsidP="0028302A">
      <w:pPr>
        <w:jc w:val="center"/>
        <w:rPr>
          <w:sz w:val="24"/>
          <w:szCs w:val="24"/>
        </w:rPr>
      </w:pPr>
      <w:r>
        <w:rPr>
          <w:noProof/>
          <w:sz w:val="24"/>
          <w:szCs w:val="24"/>
          <w:lang w:eastAsia="fr-FR"/>
        </w:rPr>
        <w:lastRenderedPageBreak/>
        <w:drawing>
          <wp:inline distT="0" distB="0" distL="0" distR="0">
            <wp:extent cx="2476500" cy="2553955"/>
            <wp:effectExtent l="19050" t="0" r="0" b="0"/>
            <wp:docPr id="44" name="Image 22" descr="C:\Users\USER\Pictures\philippe-mitre-un-poete-qui-met-ses-grains-de-sel-a-bon-escient-1601907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philippe-mitre-un-poete-qui-met-ses-grains-de-sel-a-bon-escient-1601907639.jpg"/>
                    <pic:cNvPicPr>
                      <a:picLocks noChangeAspect="1" noChangeArrowheads="1"/>
                    </pic:cNvPicPr>
                  </pic:nvPicPr>
                  <pic:blipFill>
                    <a:blip r:embed="rId21"/>
                    <a:srcRect/>
                    <a:stretch>
                      <a:fillRect/>
                    </a:stretch>
                  </pic:blipFill>
                  <pic:spPr bwMode="auto">
                    <a:xfrm>
                      <a:off x="0" y="0"/>
                      <a:ext cx="2476209" cy="2553655"/>
                    </a:xfrm>
                    <a:prstGeom prst="rect">
                      <a:avLst/>
                    </a:prstGeom>
                    <a:noFill/>
                    <a:ln w="9525">
                      <a:noFill/>
                      <a:miter lim="800000"/>
                      <a:headEnd/>
                      <a:tailEnd/>
                    </a:ln>
                  </pic:spPr>
                </pic:pic>
              </a:graphicData>
            </a:graphic>
          </wp:inline>
        </w:drawing>
      </w:r>
    </w:p>
    <w:p w:rsidR="000C4C6B" w:rsidRDefault="000C4C6B" w:rsidP="0028302A">
      <w:pPr>
        <w:jc w:val="center"/>
        <w:rPr>
          <w:b/>
          <w:color w:val="31849B" w:themeColor="accent5" w:themeShade="BF"/>
          <w:sz w:val="36"/>
          <w:szCs w:val="36"/>
        </w:rPr>
      </w:pPr>
      <w:r w:rsidRPr="000C4C6B">
        <w:rPr>
          <w:b/>
          <w:color w:val="31849B" w:themeColor="accent5" w:themeShade="BF"/>
          <w:sz w:val="36"/>
          <w:szCs w:val="36"/>
        </w:rPr>
        <w:t>Hommage à Philippe Mitre : témoignage</w:t>
      </w:r>
    </w:p>
    <w:p w:rsidR="0044027D" w:rsidRPr="000C4C6B" w:rsidRDefault="0044027D" w:rsidP="0028302A">
      <w:pPr>
        <w:jc w:val="center"/>
        <w:rPr>
          <w:b/>
          <w:color w:val="31849B" w:themeColor="accent5" w:themeShade="BF"/>
          <w:sz w:val="36"/>
          <w:szCs w:val="36"/>
        </w:rPr>
      </w:pPr>
    </w:p>
    <w:p w:rsidR="0028302A" w:rsidRPr="00DD75C2" w:rsidRDefault="0028302A" w:rsidP="00606A56">
      <w:pPr>
        <w:spacing w:after="0" w:line="240" w:lineRule="auto"/>
        <w:jc w:val="both"/>
        <w:rPr>
          <w:rFonts w:ascii="Times New Roman" w:eastAsia="Times New Roman" w:hAnsi="Times New Roman" w:cs="Times New Roman"/>
          <w:i/>
          <w:sz w:val="24"/>
          <w:szCs w:val="24"/>
          <w:lang w:eastAsia="fr-FR"/>
        </w:rPr>
      </w:pPr>
      <w:r w:rsidRPr="00DD75C2">
        <w:rPr>
          <w:rFonts w:ascii="Times New Roman" w:eastAsia="Times New Roman" w:hAnsi="Times New Roman" w:cs="Times New Roman"/>
          <w:i/>
          <w:sz w:val="24"/>
          <w:szCs w:val="24"/>
          <w:lang w:eastAsia="fr-FR"/>
        </w:rPr>
        <w:t xml:space="preserve">Marc Masson, nouveau venu au sein de l’ADILL, m’a envoyé </w:t>
      </w:r>
      <w:r w:rsidR="00DD75C2">
        <w:rPr>
          <w:rFonts w:ascii="Times New Roman" w:eastAsia="Times New Roman" w:hAnsi="Times New Roman" w:cs="Times New Roman"/>
          <w:i/>
          <w:sz w:val="24"/>
          <w:szCs w:val="24"/>
          <w:lang w:eastAsia="fr-FR"/>
        </w:rPr>
        <w:t>un</w:t>
      </w:r>
      <w:r w:rsidRPr="00DD75C2">
        <w:rPr>
          <w:rFonts w:ascii="Times New Roman" w:eastAsia="Times New Roman" w:hAnsi="Times New Roman" w:cs="Times New Roman"/>
          <w:i/>
          <w:sz w:val="24"/>
          <w:szCs w:val="24"/>
          <w:lang w:eastAsia="fr-FR"/>
        </w:rPr>
        <w:t xml:space="preserve"> courrier aussitôt après avoir lu l’hommage rendu à Philippe dans la Lettre précédente.</w:t>
      </w:r>
      <w:r w:rsidR="009577BA">
        <w:rPr>
          <w:rFonts w:ascii="Times New Roman" w:eastAsia="Times New Roman" w:hAnsi="Times New Roman" w:cs="Times New Roman"/>
          <w:i/>
          <w:sz w:val="24"/>
          <w:szCs w:val="24"/>
          <w:lang w:eastAsia="fr-FR"/>
        </w:rPr>
        <w:t xml:space="preserve"> </w:t>
      </w:r>
      <w:r w:rsidR="00DD75C2">
        <w:rPr>
          <w:rFonts w:ascii="Times New Roman" w:eastAsia="Times New Roman" w:hAnsi="Times New Roman" w:cs="Times New Roman"/>
          <w:i/>
          <w:sz w:val="24"/>
          <w:szCs w:val="24"/>
          <w:lang w:eastAsia="fr-FR"/>
        </w:rPr>
        <w:t>En voici le contenu :</w:t>
      </w:r>
    </w:p>
    <w:p w:rsidR="0028302A" w:rsidRDefault="0028302A" w:rsidP="00606A56">
      <w:pPr>
        <w:spacing w:after="0" w:line="240" w:lineRule="auto"/>
        <w:jc w:val="both"/>
        <w:rPr>
          <w:rFonts w:ascii="Times New Roman" w:eastAsia="Times New Roman" w:hAnsi="Times New Roman" w:cs="Times New Roman"/>
          <w:sz w:val="24"/>
          <w:szCs w:val="24"/>
          <w:lang w:eastAsia="fr-FR"/>
        </w:rPr>
      </w:pPr>
    </w:p>
    <w:p w:rsidR="007D4EA3" w:rsidRDefault="007D4EA3" w:rsidP="00606A56">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J</w:t>
      </w:r>
      <w:r w:rsidR="0028302A" w:rsidRPr="0028302A">
        <w:rPr>
          <w:rFonts w:ascii="Times New Roman" w:eastAsia="Times New Roman" w:hAnsi="Times New Roman" w:cs="Times New Roman"/>
          <w:sz w:val="24"/>
          <w:szCs w:val="24"/>
          <w:lang w:eastAsia="fr-FR"/>
        </w:rPr>
        <w:t xml:space="preserve">'ai quelques détails à </w:t>
      </w:r>
      <w:r>
        <w:rPr>
          <w:rFonts w:ascii="Times New Roman" w:eastAsia="Times New Roman" w:hAnsi="Times New Roman" w:cs="Times New Roman"/>
          <w:sz w:val="24"/>
          <w:szCs w:val="24"/>
          <w:lang w:eastAsia="fr-FR"/>
        </w:rPr>
        <w:t>ajouter au portrait de Philippe Mitre.</w:t>
      </w:r>
    </w:p>
    <w:p w:rsidR="00606A56" w:rsidRDefault="007D4EA3" w:rsidP="00606A56">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w:t>
      </w:r>
      <w:r w:rsidR="0028302A" w:rsidRPr="0028302A">
        <w:rPr>
          <w:rFonts w:ascii="Times New Roman" w:eastAsia="Times New Roman" w:hAnsi="Times New Roman" w:cs="Times New Roman"/>
          <w:sz w:val="24"/>
          <w:szCs w:val="24"/>
          <w:lang w:eastAsia="fr-FR"/>
        </w:rPr>
        <w:t>endan</w:t>
      </w:r>
      <w:r>
        <w:rPr>
          <w:rFonts w:ascii="Times New Roman" w:eastAsia="Times New Roman" w:hAnsi="Times New Roman" w:cs="Times New Roman"/>
          <w:sz w:val="24"/>
          <w:szCs w:val="24"/>
          <w:lang w:eastAsia="fr-FR"/>
        </w:rPr>
        <w:t>t toute son enfance à Chaudeney-sur-</w:t>
      </w:r>
      <w:r w:rsidR="0028302A" w:rsidRPr="0028302A">
        <w:rPr>
          <w:rFonts w:ascii="Times New Roman" w:eastAsia="Times New Roman" w:hAnsi="Times New Roman" w:cs="Times New Roman"/>
          <w:sz w:val="24"/>
          <w:szCs w:val="24"/>
          <w:lang w:eastAsia="fr-FR"/>
        </w:rPr>
        <w:t>Moselle</w:t>
      </w:r>
      <w:r>
        <w:rPr>
          <w:rFonts w:ascii="Times New Roman" w:eastAsia="Times New Roman" w:hAnsi="Times New Roman" w:cs="Times New Roman"/>
          <w:sz w:val="24"/>
          <w:szCs w:val="24"/>
          <w:lang w:eastAsia="fr-FR"/>
        </w:rPr>
        <w:t xml:space="preserve">, il </w:t>
      </w:r>
      <w:r w:rsidR="0028302A" w:rsidRPr="0028302A">
        <w:rPr>
          <w:rFonts w:ascii="Times New Roman" w:eastAsia="Times New Roman" w:hAnsi="Times New Roman" w:cs="Times New Roman"/>
          <w:sz w:val="24"/>
          <w:szCs w:val="24"/>
          <w:lang w:eastAsia="fr-FR"/>
        </w:rPr>
        <w:t xml:space="preserve"> a eu pour petit copain</w:t>
      </w:r>
      <w:r>
        <w:rPr>
          <w:rFonts w:ascii="Times New Roman" w:eastAsia="Times New Roman" w:hAnsi="Times New Roman" w:cs="Times New Roman"/>
          <w:sz w:val="24"/>
          <w:szCs w:val="24"/>
          <w:lang w:eastAsia="fr-FR"/>
        </w:rPr>
        <w:t xml:space="preserve"> et presque voisin Bernard Fiatte. </w:t>
      </w:r>
      <w:r w:rsidR="0028302A" w:rsidRPr="0028302A">
        <w:rPr>
          <w:rFonts w:ascii="Times New Roman" w:eastAsia="Times New Roman" w:hAnsi="Times New Roman" w:cs="Times New Roman"/>
          <w:sz w:val="24"/>
          <w:szCs w:val="24"/>
          <w:lang w:eastAsia="fr-FR"/>
        </w:rPr>
        <w:t>Bernard Fiatte était le deuxième mari de ma mère et donc mon beau</w:t>
      </w:r>
      <w:r>
        <w:rPr>
          <w:rFonts w:ascii="Times New Roman" w:eastAsia="Times New Roman" w:hAnsi="Times New Roman" w:cs="Times New Roman"/>
          <w:sz w:val="24"/>
          <w:szCs w:val="24"/>
          <w:lang w:eastAsia="fr-FR"/>
        </w:rPr>
        <w:t>- père, il</w:t>
      </w:r>
      <w:r w:rsidR="0028302A" w:rsidRPr="0028302A">
        <w:rPr>
          <w:rFonts w:ascii="Times New Roman" w:eastAsia="Times New Roman" w:hAnsi="Times New Roman" w:cs="Times New Roman"/>
          <w:sz w:val="24"/>
          <w:szCs w:val="24"/>
          <w:lang w:eastAsia="fr-FR"/>
        </w:rPr>
        <w:t xml:space="preserve"> travaillait à la Chambre des Commerces de Nancy. </w:t>
      </w:r>
      <w:r w:rsidR="00606A56">
        <w:rPr>
          <w:rFonts w:ascii="Times New Roman" w:eastAsia="Times New Roman" w:hAnsi="Times New Roman" w:cs="Times New Roman"/>
          <w:sz w:val="24"/>
          <w:szCs w:val="24"/>
          <w:lang w:eastAsia="fr-FR"/>
        </w:rPr>
        <w:t>Philippe venait régulièrement passer</w:t>
      </w:r>
      <w:r w:rsidR="0028302A" w:rsidRPr="0028302A">
        <w:rPr>
          <w:rFonts w:ascii="Times New Roman" w:eastAsia="Times New Roman" w:hAnsi="Times New Roman" w:cs="Times New Roman"/>
          <w:sz w:val="24"/>
          <w:szCs w:val="24"/>
          <w:lang w:eastAsia="fr-FR"/>
        </w:rPr>
        <w:t xml:space="preserve"> un dimanche chez mon beau père et prenait le diner avec nous. J'ai donc eu l'occasion de le connaître d'une autre façon que</w:t>
      </w:r>
      <w:r w:rsidR="00606A56">
        <w:rPr>
          <w:rFonts w:ascii="Times New Roman" w:eastAsia="Times New Roman" w:hAnsi="Times New Roman" w:cs="Times New Roman"/>
          <w:sz w:val="24"/>
          <w:szCs w:val="24"/>
          <w:lang w:eastAsia="fr-FR"/>
        </w:rPr>
        <w:t xml:space="preserve"> lors de salons.</w:t>
      </w:r>
    </w:p>
    <w:p w:rsidR="0028302A" w:rsidRPr="0028302A" w:rsidRDefault="0028302A" w:rsidP="00606A56">
      <w:pPr>
        <w:spacing w:after="0" w:line="240" w:lineRule="auto"/>
        <w:jc w:val="both"/>
        <w:rPr>
          <w:rFonts w:ascii="Times New Roman" w:eastAsia="Times New Roman" w:hAnsi="Times New Roman" w:cs="Times New Roman"/>
          <w:sz w:val="24"/>
          <w:szCs w:val="24"/>
          <w:lang w:eastAsia="fr-FR"/>
        </w:rPr>
      </w:pPr>
      <w:r w:rsidRPr="0028302A">
        <w:rPr>
          <w:rFonts w:ascii="Times New Roman" w:eastAsia="Times New Roman" w:hAnsi="Times New Roman" w:cs="Times New Roman"/>
          <w:sz w:val="24"/>
          <w:szCs w:val="24"/>
          <w:lang w:eastAsia="fr-FR"/>
        </w:rPr>
        <w:t xml:space="preserve"> Bernard et Philippe ne se sont jamais quitté</w:t>
      </w:r>
      <w:r w:rsidR="00606A56">
        <w:rPr>
          <w:rFonts w:ascii="Times New Roman" w:eastAsia="Times New Roman" w:hAnsi="Times New Roman" w:cs="Times New Roman"/>
          <w:sz w:val="24"/>
          <w:szCs w:val="24"/>
          <w:lang w:eastAsia="fr-FR"/>
        </w:rPr>
        <w:t>s. C</w:t>
      </w:r>
      <w:r w:rsidRPr="0028302A">
        <w:rPr>
          <w:rFonts w:ascii="Times New Roman" w:eastAsia="Times New Roman" w:hAnsi="Times New Roman" w:cs="Times New Roman"/>
          <w:sz w:val="24"/>
          <w:szCs w:val="24"/>
          <w:lang w:eastAsia="fr-FR"/>
        </w:rPr>
        <w:t xml:space="preserve">omme </w:t>
      </w:r>
      <w:r w:rsidR="00B9401E">
        <w:rPr>
          <w:rFonts w:ascii="Times New Roman" w:eastAsia="Times New Roman" w:hAnsi="Times New Roman" w:cs="Times New Roman"/>
          <w:sz w:val="24"/>
          <w:szCs w:val="24"/>
          <w:lang w:eastAsia="fr-FR"/>
        </w:rPr>
        <w:t>il a été dit,</w:t>
      </w:r>
      <w:r w:rsidR="00606A56">
        <w:rPr>
          <w:rFonts w:ascii="Times New Roman" w:eastAsia="Times New Roman" w:hAnsi="Times New Roman" w:cs="Times New Roman"/>
          <w:sz w:val="24"/>
          <w:szCs w:val="24"/>
          <w:lang w:eastAsia="fr-FR"/>
        </w:rPr>
        <w:t xml:space="preserve"> Philippe </w:t>
      </w:r>
      <w:r w:rsidRPr="0028302A">
        <w:rPr>
          <w:rFonts w:ascii="Times New Roman" w:eastAsia="Times New Roman" w:hAnsi="Times New Roman" w:cs="Times New Roman"/>
          <w:sz w:val="24"/>
          <w:szCs w:val="24"/>
          <w:lang w:eastAsia="fr-FR"/>
        </w:rPr>
        <w:t>était très fidèle en amitié. A</w:t>
      </w:r>
      <w:r w:rsidR="00606A56">
        <w:rPr>
          <w:rFonts w:ascii="Times New Roman" w:eastAsia="Times New Roman" w:hAnsi="Times New Roman" w:cs="Times New Roman"/>
          <w:sz w:val="24"/>
          <w:szCs w:val="24"/>
          <w:lang w:eastAsia="fr-FR"/>
        </w:rPr>
        <w:t xml:space="preserve">ussi, </w:t>
      </w:r>
      <w:r w:rsidRPr="0028302A">
        <w:rPr>
          <w:rFonts w:ascii="Times New Roman" w:eastAsia="Times New Roman" w:hAnsi="Times New Roman" w:cs="Times New Roman"/>
          <w:sz w:val="24"/>
          <w:szCs w:val="24"/>
          <w:lang w:eastAsia="fr-FR"/>
        </w:rPr>
        <w:t xml:space="preserve"> dès qu'i</w:t>
      </w:r>
      <w:r w:rsidR="00606A56">
        <w:rPr>
          <w:rFonts w:ascii="Times New Roman" w:eastAsia="Times New Roman" w:hAnsi="Times New Roman" w:cs="Times New Roman"/>
          <w:sz w:val="24"/>
          <w:szCs w:val="24"/>
          <w:lang w:eastAsia="fr-FR"/>
        </w:rPr>
        <w:t>l y avait un salon je lui disais</w:t>
      </w:r>
      <w:r w:rsidRPr="0028302A">
        <w:rPr>
          <w:rFonts w:ascii="Times New Roman" w:eastAsia="Times New Roman" w:hAnsi="Times New Roman" w:cs="Times New Roman"/>
          <w:sz w:val="24"/>
          <w:szCs w:val="24"/>
          <w:lang w:eastAsia="fr-FR"/>
        </w:rPr>
        <w:t xml:space="preserve"> un petit bonjour. </w:t>
      </w:r>
    </w:p>
    <w:p w:rsidR="0028302A" w:rsidRPr="0028302A" w:rsidRDefault="0028302A" w:rsidP="00606A56">
      <w:pPr>
        <w:spacing w:after="0" w:line="240" w:lineRule="auto"/>
        <w:jc w:val="both"/>
        <w:rPr>
          <w:rFonts w:ascii="Times New Roman" w:eastAsia="Times New Roman" w:hAnsi="Times New Roman" w:cs="Times New Roman"/>
          <w:sz w:val="24"/>
          <w:szCs w:val="24"/>
          <w:lang w:eastAsia="fr-FR"/>
        </w:rPr>
      </w:pPr>
    </w:p>
    <w:p w:rsidR="0044027D" w:rsidRDefault="0028302A" w:rsidP="00606A56">
      <w:pPr>
        <w:spacing w:after="0" w:line="240" w:lineRule="auto"/>
        <w:jc w:val="both"/>
        <w:rPr>
          <w:rFonts w:ascii="Times New Roman" w:eastAsia="Times New Roman" w:hAnsi="Times New Roman" w:cs="Times New Roman"/>
          <w:sz w:val="24"/>
          <w:szCs w:val="24"/>
          <w:lang w:eastAsia="fr-FR"/>
        </w:rPr>
      </w:pPr>
      <w:r w:rsidRPr="0028302A">
        <w:rPr>
          <w:rFonts w:ascii="Times New Roman" w:eastAsia="Times New Roman" w:hAnsi="Times New Roman" w:cs="Times New Roman"/>
          <w:sz w:val="24"/>
          <w:szCs w:val="24"/>
          <w:lang w:eastAsia="fr-FR"/>
        </w:rPr>
        <w:t>Je suis passionné de nature</w:t>
      </w:r>
      <w:r w:rsidR="0044027D">
        <w:rPr>
          <w:rFonts w:ascii="Times New Roman" w:eastAsia="Times New Roman" w:hAnsi="Times New Roman" w:cs="Times New Roman"/>
          <w:sz w:val="24"/>
          <w:szCs w:val="24"/>
          <w:lang w:eastAsia="fr-FR"/>
        </w:rPr>
        <w:t xml:space="preserve">, </w:t>
      </w:r>
      <w:r w:rsidRPr="0028302A">
        <w:rPr>
          <w:rFonts w:ascii="Times New Roman" w:eastAsia="Times New Roman" w:hAnsi="Times New Roman" w:cs="Times New Roman"/>
          <w:sz w:val="24"/>
          <w:szCs w:val="24"/>
          <w:lang w:eastAsia="fr-FR"/>
        </w:rPr>
        <w:t xml:space="preserve">surtout </w:t>
      </w:r>
      <w:r w:rsidR="0044027D">
        <w:rPr>
          <w:rFonts w:ascii="Times New Roman" w:eastAsia="Times New Roman" w:hAnsi="Times New Roman" w:cs="Times New Roman"/>
          <w:sz w:val="24"/>
          <w:szCs w:val="24"/>
          <w:lang w:eastAsia="fr-FR"/>
        </w:rPr>
        <w:t xml:space="preserve">par les </w:t>
      </w:r>
      <w:r w:rsidRPr="0028302A">
        <w:rPr>
          <w:rFonts w:ascii="Times New Roman" w:eastAsia="Times New Roman" w:hAnsi="Times New Roman" w:cs="Times New Roman"/>
          <w:sz w:val="24"/>
          <w:szCs w:val="24"/>
          <w:lang w:eastAsia="fr-FR"/>
        </w:rPr>
        <w:t>arbres</w:t>
      </w:r>
      <w:r w:rsidR="0044027D">
        <w:rPr>
          <w:rFonts w:ascii="Times New Roman" w:eastAsia="Times New Roman" w:hAnsi="Times New Roman" w:cs="Times New Roman"/>
          <w:sz w:val="24"/>
          <w:szCs w:val="24"/>
          <w:lang w:eastAsia="fr-FR"/>
        </w:rPr>
        <w:t> :</w:t>
      </w:r>
      <w:r w:rsidRPr="0028302A">
        <w:rPr>
          <w:rFonts w:ascii="Times New Roman" w:eastAsia="Times New Roman" w:hAnsi="Times New Roman" w:cs="Times New Roman"/>
          <w:sz w:val="24"/>
          <w:szCs w:val="24"/>
          <w:lang w:eastAsia="fr-FR"/>
        </w:rPr>
        <w:t xml:space="preserve"> je collectionne tous les livres sur les arbres</w:t>
      </w:r>
      <w:r w:rsidR="0044027D">
        <w:rPr>
          <w:rFonts w:ascii="Times New Roman" w:eastAsia="Times New Roman" w:hAnsi="Times New Roman" w:cs="Times New Roman"/>
          <w:sz w:val="24"/>
          <w:szCs w:val="24"/>
          <w:lang w:eastAsia="fr-FR"/>
        </w:rPr>
        <w:t>. Impossible de trouver un</w:t>
      </w:r>
      <w:r w:rsidRPr="0028302A">
        <w:rPr>
          <w:rFonts w:ascii="Times New Roman" w:eastAsia="Times New Roman" w:hAnsi="Times New Roman" w:cs="Times New Roman"/>
          <w:sz w:val="24"/>
          <w:szCs w:val="24"/>
          <w:lang w:eastAsia="fr-FR"/>
        </w:rPr>
        <w:t xml:space="preserve"> poème sur les arbres</w:t>
      </w:r>
      <w:r w:rsidR="0044027D">
        <w:rPr>
          <w:rFonts w:ascii="Times New Roman" w:eastAsia="Times New Roman" w:hAnsi="Times New Roman" w:cs="Times New Roman"/>
          <w:sz w:val="24"/>
          <w:szCs w:val="24"/>
          <w:lang w:eastAsia="fr-FR"/>
        </w:rPr>
        <w:t>… C</w:t>
      </w:r>
      <w:r w:rsidRPr="0028302A">
        <w:rPr>
          <w:rFonts w:ascii="Times New Roman" w:eastAsia="Times New Roman" w:hAnsi="Times New Roman" w:cs="Times New Roman"/>
          <w:sz w:val="24"/>
          <w:szCs w:val="24"/>
          <w:lang w:eastAsia="fr-FR"/>
        </w:rPr>
        <w:t xml:space="preserve">'est </w:t>
      </w:r>
      <w:r w:rsidR="0044027D">
        <w:rPr>
          <w:rFonts w:ascii="Times New Roman" w:eastAsia="Times New Roman" w:hAnsi="Times New Roman" w:cs="Times New Roman"/>
          <w:sz w:val="24"/>
          <w:szCs w:val="24"/>
          <w:lang w:eastAsia="fr-FR"/>
        </w:rPr>
        <w:t>Philippe</w:t>
      </w:r>
      <w:r w:rsidRPr="0028302A">
        <w:rPr>
          <w:rFonts w:ascii="Times New Roman" w:eastAsia="Times New Roman" w:hAnsi="Times New Roman" w:cs="Times New Roman"/>
          <w:sz w:val="24"/>
          <w:szCs w:val="24"/>
          <w:lang w:eastAsia="fr-FR"/>
        </w:rPr>
        <w:t xml:space="preserve"> qui a comblé</w:t>
      </w:r>
      <w:r w:rsidR="0044027D">
        <w:rPr>
          <w:rFonts w:ascii="Times New Roman" w:eastAsia="Times New Roman" w:hAnsi="Times New Roman" w:cs="Times New Roman"/>
          <w:sz w:val="24"/>
          <w:szCs w:val="24"/>
          <w:lang w:eastAsia="fr-FR"/>
        </w:rPr>
        <w:t xml:space="preserve"> ce manque avec son recueil "l'A</w:t>
      </w:r>
      <w:r w:rsidRPr="0028302A">
        <w:rPr>
          <w:rFonts w:ascii="Times New Roman" w:eastAsia="Times New Roman" w:hAnsi="Times New Roman" w:cs="Times New Roman"/>
          <w:sz w:val="24"/>
          <w:szCs w:val="24"/>
          <w:lang w:eastAsia="fr-FR"/>
        </w:rPr>
        <w:t xml:space="preserve">rbre en face" </w:t>
      </w:r>
      <w:r w:rsidR="0044027D">
        <w:rPr>
          <w:rFonts w:ascii="Times New Roman" w:eastAsia="Times New Roman" w:hAnsi="Times New Roman" w:cs="Times New Roman"/>
          <w:sz w:val="24"/>
          <w:szCs w:val="24"/>
          <w:lang w:eastAsia="fr-FR"/>
        </w:rPr>
        <w:t>(</w:t>
      </w:r>
      <w:r w:rsidRPr="0028302A">
        <w:rPr>
          <w:rFonts w:ascii="Times New Roman" w:eastAsia="Times New Roman" w:hAnsi="Times New Roman" w:cs="Times New Roman"/>
          <w:sz w:val="24"/>
          <w:szCs w:val="24"/>
          <w:lang w:eastAsia="fr-FR"/>
        </w:rPr>
        <w:t>illustré par des photos de Denis Aubry</w:t>
      </w:r>
      <w:r w:rsidR="0044027D">
        <w:rPr>
          <w:rFonts w:ascii="Times New Roman" w:eastAsia="Times New Roman" w:hAnsi="Times New Roman" w:cs="Times New Roman"/>
          <w:sz w:val="24"/>
          <w:szCs w:val="24"/>
          <w:lang w:eastAsia="fr-FR"/>
        </w:rPr>
        <w:t>).</w:t>
      </w:r>
      <w:r w:rsidRPr="0028302A">
        <w:rPr>
          <w:rFonts w:ascii="Times New Roman" w:eastAsia="Times New Roman" w:hAnsi="Times New Roman" w:cs="Times New Roman"/>
          <w:sz w:val="24"/>
          <w:szCs w:val="24"/>
          <w:lang w:eastAsia="fr-FR"/>
        </w:rPr>
        <w:t xml:space="preserve"> Sa façon d'écrire sur ce sujet si difficile est unique</w:t>
      </w:r>
      <w:r w:rsidR="0044027D">
        <w:rPr>
          <w:rFonts w:ascii="Times New Roman" w:eastAsia="Times New Roman" w:hAnsi="Times New Roman" w:cs="Times New Roman"/>
          <w:sz w:val="24"/>
          <w:szCs w:val="24"/>
          <w:lang w:eastAsia="fr-FR"/>
        </w:rPr>
        <w:t>, ce recueil</w:t>
      </w:r>
      <w:r w:rsidRPr="0028302A">
        <w:rPr>
          <w:rFonts w:ascii="Times New Roman" w:eastAsia="Times New Roman" w:hAnsi="Times New Roman" w:cs="Times New Roman"/>
          <w:sz w:val="24"/>
          <w:szCs w:val="24"/>
          <w:lang w:eastAsia="fr-FR"/>
        </w:rPr>
        <w:t xml:space="preserve"> </w:t>
      </w:r>
      <w:r w:rsidR="0044027D">
        <w:rPr>
          <w:rFonts w:ascii="Times New Roman" w:eastAsia="Times New Roman" w:hAnsi="Times New Roman" w:cs="Times New Roman"/>
          <w:sz w:val="24"/>
          <w:szCs w:val="24"/>
          <w:lang w:eastAsia="fr-FR"/>
        </w:rPr>
        <w:t>e</w:t>
      </w:r>
      <w:r w:rsidRPr="0028302A">
        <w:rPr>
          <w:rFonts w:ascii="Times New Roman" w:eastAsia="Times New Roman" w:hAnsi="Times New Roman" w:cs="Times New Roman"/>
          <w:sz w:val="24"/>
          <w:szCs w:val="24"/>
          <w:lang w:eastAsia="fr-FR"/>
        </w:rPr>
        <w:t>st un chef d'</w:t>
      </w:r>
      <w:r w:rsidR="0044027D" w:rsidRPr="0028302A">
        <w:rPr>
          <w:rFonts w:ascii="Times New Roman" w:eastAsia="Times New Roman" w:hAnsi="Times New Roman" w:cs="Times New Roman"/>
          <w:sz w:val="24"/>
          <w:szCs w:val="24"/>
          <w:lang w:eastAsia="fr-FR"/>
        </w:rPr>
        <w:t>œuvre</w:t>
      </w:r>
      <w:r w:rsidRPr="0028302A">
        <w:rPr>
          <w:rFonts w:ascii="Times New Roman" w:eastAsia="Times New Roman" w:hAnsi="Times New Roman" w:cs="Times New Roman"/>
          <w:sz w:val="24"/>
          <w:szCs w:val="24"/>
          <w:lang w:eastAsia="fr-FR"/>
        </w:rPr>
        <w:t xml:space="preserve">. </w:t>
      </w:r>
    </w:p>
    <w:p w:rsidR="0044027D" w:rsidRDefault="0044027D" w:rsidP="00606A56">
      <w:pPr>
        <w:spacing w:after="0" w:line="240" w:lineRule="auto"/>
        <w:jc w:val="both"/>
        <w:rPr>
          <w:rFonts w:ascii="Times New Roman" w:eastAsia="Times New Roman" w:hAnsi="Times New Roman" w:cs="Times New Roman"/>
          <w:sz w:val="24"/>
          <w:szCs w:val="24"/>
          <w:lang w:eastAsia="fr-FR"/>
        </w:rPr>
      </w:pPr>
    </w:p>
    <w:p w:rsidR="0028302A" w:rsidRDefault="0044027D" w:rsidP="00606A56">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Cherchant</w:t>
      </w:r>
      <w:r w:rsidR="0028302A" w:rsidRPr="0028302A">
        <w:rPr>
          <w:rFonts w:ascii="Times New Roman" w:eastAsia="Times New Roman" w:hAnsi="Times New Roman" w:cs="Times New Roman"/>
          <w:sz w:val="24"/>
          <w:szCs w:val="24"/>
          <w:lang w:eastAsia="fr-FR"/>
        </w:rPr>
        <w:t xml:space="preserve"> à me procurer des livres sur les arbres </w:t>
      </w:r>
      <w:r>
        <w:rPr>
          <w:rFonts w:ascii="Times New Roman" w:eastAsia="Times New Roman" w:hAnsi="Times New Roman" w:cs="Times New Roman"/>
          <w:sz w:val="24"/>
          <w:szCs w:val="24"/>
          <w:lang w:eastAsia="fr-FR"/>
        </w:rPr>
        <w:t>à chaque édition du L</w:t>
      </w:r>
      <w:r w:rsidR="0028302A" w:rsidRPr="0028302A">
        <w:rPr>
          <w:rFonts w:ascii="Times New Roman" w:eastAsia="Times New Roman" w:hAnsi="Times New Roman" w:cs="Times New Roman"/>
          <w:sz w:val="24"/>
          <w:szCs w:val="24"/>
          <w:lang w:eastAsia="fr-FR"/>
        </w:rPr>
        <w:t>ivre sur la Place</w:t>
      </w:r>
      <w:r>
        <w:rPr>
          <w:rFonts w:ascii="Times New Roman" w:eastAsia="Times New Roman" w:hAnsi="Times New Roman" w:cs="Times New Roman"/>
          <w:sz w:val="24"/>
          <w:szCs w:val="24"/>
          <w:lang w:eastAsia="fr-FR"/>
        </w:rPr>
        <w:t>,</w:t>
      </w:r>
      <w:r w:rsidR="0028302A" w:rsidRPr="0028302A">
        <w:rPr>
          <w:rFonts w:ascii="Times New Roman" w:eastAsia="Times New Roman" w:hAnsi="Times New Roman" w:cs="Times New Roman"/>
          <w:sz w:val="24"/>
          <w:szCs w:val="24"/>
          <w:lang w:eastAsia="fr-FR"/>
        </w:rPr>
        <w:t xml:space="preserve"> j'ai fait connaissance de monsieur Francis Martin</w:t>
      </w:r>
      <w:r>
        <w:rPr>
          <w:rFonts w:ascii="Times New Roman" w:eastAsia="Times New Roman" w:hAnsi="Times New Roman" w:cs="Times New Roman"/>
          <w:sz w:val="24"/>
          <w:szCs w:val="24"/>
          <w:lang w:eastAsia="fr-FR"/>
        </w:rPr>
        <w:t>, P</w:t>
      </w:r>
      <w:r w:rsidR="0028302A" w:rsidRPr="0028302A">
        <w:rPr>
          <w:rFonts w:ascii="Times New Roman" w:eastAsia="Times New Roman" w:hAnsi="Times New Roman" w:cs="Times New Roman"/>
          <w:sz w:val="24"/>
          <w:szCs w:val="24"/>
          <w:lang w:eastAsia="fr-FR"/>
        </w:rPr>
        <w:t>rofesseur Emérite et directeur de l'</w:t>
      </w:r>
      <w:r>
        <w:rPr>
          <w:rFonts w:ascii="Times New Roman" w:eastAsia="Times New Roman" w:hAnsi="Times New Roman" w:cs="Times New Roman"/>
          <w:sz w:val="24"/>
          <w:szCs w:val="24"/>
          <w:lang w:eastAsia="fr-FR"/>
        </w:rPr>
        <w:t xml:space="preserve">INRA.  Je lui ai parlé d’un poème celtique, </w:t>
      </w:r>
      <w:r w:rsidRPr="0044027D">
        <w:rPr>
          <w:rFonts w:ascii="Times New Roman" w:eastAsia="Times New Roman" w:hAnsi="Times New Roman" w:cs="Times New Roman"/>
          <w:i/>
          <w:sz w:val="24"/>
          <w:szCs w:val="24"/>
          <w:lang w:eastAsia="fr-FR"/>
        </w:rPr>
        <w:t>Le Combat des Arbre</w:t>
      </w:r>
      <w:r w:rsidRPr="0044027D">
        <w:rPr>
          <w:rFonts w:ascii="Times New Roman" w:eastAsia="Times New Roman" w:hAnsi="Times New Roman" w:cs="Times New Roman"/>
          <w:sz w:val="24"/>
          <w:szCs w:val="24"/>
          <w:lang w:eastAsia="fr-FR"/>
        </w:rPr>
        <w:t xml:space="preserve"> : </w:t>
      </w:r>
      <w:r w:rsidR="0028302A" w:rsidRPr="0028302A">
        <w:rPr>
          <w:rFonts w:ascii="Times New Roman" w:eastAsia="Times New Roman" w:hAnsi="Times New Roman" w:cs="Times New Roman"/>
          <w:sz w:val="24"/>
          <w:szCs w:val="24"/>
          <w:lang w:eastAsia="fr-FR"/>
        </w:rPr>
        <w:t xml:space="preserve">il ne </w:t>
      </w:r>
      <w:r>
        <w:rPr>
          <w:rFonts w:ascii="Times New Roman" w:eastAsia="Times New Roman" w:hAnsi="Times New Roman" w:cs="Times New Roman"/>
          <w:sz w:val="24"/>
          <w:szCs w:val="24"/>
          <w:lang w:eastAsia="fr-FR"/>
        </w:rPr>
        <w:t xml:space="preserve">le </w:t>
      </w:r>
      <w:r w:rsidR="0028302A" w:rsidRPr="0028302A">
        <w:rPr>
          <w:rFonts w:ascii="Times New Roman" w:eastAsia="Times New Roman" w:hAnsi="Times New Roman" w:cs="Times New Roman"/>
          <w:sz w:val="24"/>
          <w:szCs w:val="24"/>
          <w:lang w:eastAsia="fr-FR"/>
        </w:rPr>
        <w:t>connaissait pas</w:t>
      </w:r>
      <w:r>
        <w:rPr>
          <w:rFonts w:ascii="Times New Roman" w:eastAsia="Times New Roman" w:hAnsi="Times New Roman" w:cs="Times New Roman"/>
          <w:sz w:val="24"/>
          <w:szCs w:val="24"/>
          <w:lang w:eastAsia="fr-FR"/>
        </w:rPr>
        <w:t>. M</w:t>
      </w:r>
      <w:r w:rsidR="0028302A" w:rsidRPr="0028302A">
        <w:rPr>
          <w:rFonts w:ascii="Times New Roman" w:eastAsia="Times New Roman" w:hAnsi="Times New Roman" w:cs="Times New Roman"/>
          <w:sz w:val="24"/>
          <w:szCs w:val="24"/>
          <w:lang w:eastAsia="fr-FR"/>
        </w:rPr>
        <w:t xml:space="preserve">ais </w:t>
      </w:r>
      <w:r>
        <w:rPr>
          <w:rFonts w:ascii="Times New Roman" w:eastAsia="Times New Roman" w:hAnsi="Times New Roman" w:cs="Times New Roman"/>
          <w:sz w:val="24"/>
          <w:szCs w:val="24"/>
          <w:lang w:eastAsia="fr-FR"/>
        </w:rPr>
        <w:t xml:space="preserve">il m’a aussitôt adressé à </w:t>
      </w:r>
      <w:r w:rsidR="0028302A" w:rsidRPr="0028302A">
        <w:rPr>
          <w:rFonts w:ascii="Times New Roman" w:eastAsia="Times New Roman" w:hAnsi="Times New Roman" w:cs="Times New Roman"/>
          <w:sz w:val="24"/>
          <w:szCs w:val="24"/>
          <w:lang w:eastAsia="fr-FR"/>
        </w:rPr>
        <w:t>Philippe Mitre</w:t>
      </w:r>
      <w:r>
        <w:rPr>
          <w:rFonts w:ascii="Times New Roman" w:eastAsia="Times New Roman" w:hAnsi="Times New Roman" w:cs="Times New Roman"/>
          <w:sz w:val="24"/>
          <w:szCs w:val="24"/>
          <w:lang w:eastAsia="fr-FR"/>
        </w:rPr>
        <w:t xml:space="preserve"> : </w:t>
      </w:r>
      <w:r w:rsidR="0028302A" w:rsidRPr="0028302A">
        <w:rPr>
          <w:rFonts w:ascii="Times New Roman" w:eastAsia="Times New Roman" w:hAnsi="Times New Roman" w:cs="Times New Roman"/>
          <w:sz w:val="24"/>
          <w:szCs w:val="24"/>
          <w:lang w:eastAsia="fr-FR"/>
        </w:rPr>
        <w:t>à ma grande surprise</w:t>
      </w:r>
      <w:r>
        <w:rPr>
          <w:rFonts w:ascii="Times New Roman" w:eastAsia="Times New Roman" w:hAnsi="Times New Roman" w:cs="Times New Roman"/>
          <w:sz w:val="24"/>
          <w:szCs w:val="24"/>
          <w:lang w:eastAsia="fr-FR"/>
        </w:rPr>
        <w:t>, il</w:t>
      </w:r>
      <w:r w:rsidR="0028302A" w:rsidRPr="0028302A">
        <w:rPr>
          <w:rFonts w:ascii="Times New Roman" w:eastAsia="Times New Roman" w:hAnsi="Times New Roman" w:cs="Times New Roman"/>
          <w:sz w:val="24"/>
          <w:szCs w:val="24"/>
          <w:lang w:eastAsia="fr-FR"/>
        </w:rPr>
        <w:t xml:space="preserve"> le connaissait</w:t>
      </w:r>
      <w:r>
        <w:rPr>
          <w:rFonts w:ascii="Times New Roman" w:eastAsia="Times New Roman" w:hAnsi="Times New Roman" w:cs="Times New Roman"/>
          <w:sz w:val="24"/>
          <w:szCs w:val="24"/>
          <w:lang w:eastAsia="fr-FR"/>
        </w:rPr>
        <w:t> et connaissait son œuvre! J</w:t>
      </w:r>
      <w:r w:rsidR="0028302A" w:rsidRPr="0028302A">
        <w:rPr>
          <w:rFonts w:ascii="Times New Roman" w:eastAsia="Times New Roman" w:hAnsi="Times New Roman" w:cs="Times New Roman"/>
          <w:sz w:val="24"/>
          <w:szCs w:val="24"/>
          <w:lang w:eastAsia="fr-FR"/>
        </w:rPr>
        <w:t xml:space="preserve">'ai été époustouflé par </w:t>
      </w:r>
      <w:r>
        <w:rPr>
          <w:rFonts w:ascii="Times New Roman" w:eastAsia="Times New Roman" w:hAnsi="Times New Roman" w:cs="Times New Roman"/>
          <w:sz w:val="24"/>
          <w:szCs w:val="24"/>
          <w:lang w:eastAsia="fr-FR"/>
        </w:rPr>
        <w:t>son degré de célébrité.</w:t>
      </w:r>
    </w:p>
    <w:p w:rsidR="0044027D" w:rsidRPr="0028302A" w:rsidRDefault="0044027D" w:rsidP="00606A56">
      <w:pPr>
        <w:spacing w:after="0" w:line="240" w:lineRule="auto"/>
        <w:jc w:val="both"/>
        <w:rPr>
          <w:rFonts w:ascii="Times New Roman" w:eastAsia="Times New Roman" w:hAnsi="Times New Roman" w:cs="Times New Roman"/>
          <w:sz w:val="24"/>
          <w:szCs w:val="24"/>
          <w:lang w:eastAsia="fr-FR"/>
        </w:rPr>
      </w:pPr>
    </w:p>
    <w:p w:rsidR="0028302A" w:rsidRDefault="0044027D" w:rsidP="00606A56">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Mon éditeur (Le Lys Bleu)  connait très bien Philippe, et m’a dit « c’était un poète de très haut niveau ».</w:t>
      </w:r>
    </w:p>
    <w:p w:rsidR="00797A0C" w:rsidRDefault="00797A0C" w:rsidP="00606A56">
      <w:pPr>
        <w:spacing w:after="0" w:line="240" w:lineRule="auto"/>
        <w:jc w:val="both"/>
        <w:rPr>
          <w:rFonts w:ascii="Times New Roman" w:eastAsia="Times New Roman" w:hAnsi="Times New Roman" w:cs="Times New Roman"/>
          <w:sz w:val="24"/>
          <w:szCs w:val="24"/>
          <w:lang w:eastAsia="fr-FR"/>
        </w:rPr>
      </w:pPr>
    </w:p>
    <w:p w:rsidR="00797A0C" w:rsidRDefault="00797A0C" w:rsidP="00606A56">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Son départ est une perte immense, </w:t>
      </w:r>
      <w:r w:rsidR="00B9401E">
        <w:rPr>
          <w:rFonts w:ascii="Times New Roman" w:eastAsia="Times New Roman" w:hAnsi="Times New Roman" w:cs="Times New Roman"/>
          <w:sz w:val="24"/>
          <w:szCs w:val="24"/>
          <w:lang w:eastAsia="fr-FR"/>
        </w:rPr>
        <w:t>j’admirais autant l’homme que l’artiste.</w:t>
      </w:r>
    </w:p>
    <w:p w:rsidR="0044027D" w:rsidRDefault="0044027D" w:rsidP="00606A56">
      <w:pPr>
        <w:spacing w:after="0" w:line="240" w:lineRule="auto"/>
        <w:jc w:val="both"/>
        <w:rPr>
          <w:rFonts w:ascii="Times New Roman" w:eastAsia="Times New Roman" w:hAnsi="Times New Roman" w:cs="Times New Roman"/>
          <w:sz w:val="24"/>
          <w:szCs w:val="24"/>
          <w:lang w:eastAsia="fr-FR"/>
        </w:rPr>
      </w:pPr>
    </w:p>
    <w:p w:rsidR="0044027D" w:rsidRPr="0028302A" w:rsidRDefault="0044027D" w:rsidP="00606A56">
      <w:pPr>
        <w:spacing w:after="0" w:line="240" w:lineRule="auto"/>
        <w:jc w:val="both"/>
        <w:rPr>
          <w:rFonts w:ascii="Times New Roman" w:eastAsia="Times New Roman" w:hAnsi="Times New Roman" w:cs="Times New Roman"/>
          <w:sz w:val="24"/>
          <w:szCs w:val="24"/>
          <w:lang w:eastAsia="fr-FR"/>
        </w:rPr>
      </w:pPr>
    </w:p>
    <w:p w:rsidR="00B9774C" w:rsidRDefault="00EC7225" w:rsidP="00E92DE9">
      <w:pPr>
        <w:jc w:val="center"/>
        <w:rPr>
          <w:sz w:val="24"/>
          <w:szCs w:val="24"/>
        </w:rPr>
      </w:pPr>
      <w:r>
        <w:rPr>
          <w:sz w:val="24"/>
          <w:szCs w:val="24"/>
        </w:rPr>
        <w:br w:type="page"/>
      </w:r>
    </w:p>
    <w:p w:rsidR="00C171D6" w:rsidRDefault="00C171D6" w:rsidP="00600E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7225" w:rsidRDefault="00EC7225" w:rsidP="00600E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7225" w:rsidRDefault="00EC7225" w:rsidP="00600E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7225" w:rsidRDefault="00EC7225" w:rsidP="00600E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7225" w:rsidRDefault="00CF669A" w:rsidP="00600EC0">
      <w:pPr>
        <w:spacing w:after="0"/>
        <w:jc w:val="both"/>
        <w:rPr>
          <w:sz w:val="24"/>
          <w:szCs w:val="24"/>
        </w:rPr>
      </w:pPr>
      <w:r w:rsidRPr="00CF669A">
        <w:rPr>
          <w:noProof/>
          <w:sz w:val="24"/>
          <w:szCs w:val="24"/>
          <w:lang w:eastAsia="fr-FR"/>
        </w:rPr>
        <w:drawing>
          <wp:inline distT="0" distB="0" distL="0" distR="0">
            <wp:extent cx="5760720" cy="604403"/>
            <wp:effectExtent l="19050" t="0" r="0" b="0"/>
            <wp:docPr id="45" name="Image 8" descr="C:\Users\USER\Pictures\Capture d’écran 2026-01-20 055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Capture d’écran 2026-01-20 055739.png"/>
                    <pic:cNvPicPr>
                      <a:picLocks noChangeAspect="1" noChangeArrowheads="1"/>
                    </pic:cNvPicPr>
                  </pic:nvPicPr>
                  <pic:blipFill>
                    <a:blip r:embed="rId8"/>
                    <a:srcRect/>
                    <a:stretch>
                      <a:fillRect/>
                    </a:stretch>
                  </pic:blipFill>
                  <pic:spPr bwMode="auto">
                    <a:xfrm>
                      <a:off x="0" y="0"/>
                      <a:ext cx="5760720" cy="604403"/>
                    </a:xfrm>
                    <a:prstGeom prst="rect">
                      <a:avLst/>
                    </a:prstGeom>
                    <a:noFill/>
                    <a:ln w="9525">
                      <a:noFill/>
                      <a:miter lim="800000"/>
                      <a:headEnd/>
                      <a:tailEnd/>
                    </a:ln>
                  </pic:spPr>
                </pic:pic>
              </a:graphicData>
            </a:graphic>
          </wp:inline>
        </w:drawing>
      </w:r>
    </w:p>
    <w:p w:rsidR="00CF669A" w:rsidRDefault="00CF669A" w:rsidP="00600EC0">
      <w:pPr>
        <w:spacing w:after="0"/>
        <w:jc w:val="both"/>
        <w:rPr>
          <w:sz w:val="24"/>
          <w:szCs w:val="24"/>
        </w:rPr>
      </w:pPr>
    </w:p>
    <w:p w:rsidR="00CF669A" w:rsidRPr="007C4E2A" w:rsidRDefault="00CF669A" w:rsidP="00600EC0">
      <w:pPr>
        <w:spacing w:after="0"/>
        <w:jc w:val="both"/>
        <w:rPr>
          <w:b/>
          <w:color w:val="76923C" w:themeColor="accent3" w:themeShade="BF"/>
          <w:sz w:val="36"/>
          <w:szCs w:val="36"/>
        </w:rPr>
      </w:pPr>
      <w:r w:rsidRPr="007C4E2A">
        <w:rPr>
          <w:b/>
          <w:color w:val="76923C" w:themeColor="accent3" w:themeShade="BF"/>
          <w:sz w:val="36"/>
          <w:szCs w:val="36"/>
        </w:rPr>
        <w:t xml:space="preserve">La Chronique </w:t>
      </w:r>
      <w:r w:rsidR="00F11F44" w:rsidRPr="007C4E2A">
        <w:rPr>
          <w:b/>
          <w:color w:val="76923C" w:themeColor="accent3" w:themeShade="BF"/>
          <w:sz w:val="36"/>
          <w:szCs w:val="36"/>
        </w:rPr>
        <w:t xml:space="preserve">alphabétique </w:t>
      </w:r>
      <w:r w:rsidRPr="007C4E2A">
        <w:rPr>
          <w:b/>
          <w:color w:val="76923C" w:themeColor="accent3" w:themeShade="BF"/>
          <w:sz w:val="36"/>
          <w:szCs w:val="36"/>
        </w:rPr>
        <w:t>d’Annie Massy</w:t>
      </w:r>
    </w:p>
    <w:p w:rsidR="003042B1" w:rsidRPr="007C4E2A" w:rsidRDefault="003042B1" w:rsidP="00600EC0">
      <w:pPr>
        <w:spacing w:after="0"/>
        <w:jc w:val="both"/>
        <w:rPr>
          <w:b/>
          <w:color w:val="76923C" w:themeColor="accent3" w:themeShade="BF"/>
          <w:sz w:val="36"/>
          <w:szCs w:val="36"/>
        </w:rPr>
      </w:pPr>
    </w:p>
    <w:p w:rsidR="008C66AE" w:rsidRDefault="008C66AE" w:rsidP="00600E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66AE" w:rsidRDefault="008C66AE" w:rsidP="00600EC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02"/>
        <w:gridCol w:w="2886"/>
      </w:tblGrid>
      <w:tr w:rsidR="008C66AE" w:rsidTr="008C66AE">
        <w:trPr>
          <w:trHeight w:val="2406"/>
        </w:trPr>
        <w:tc>
          <w:tcPr>
            <w:tcW w:w="6487" w:type="dxa"/>
          </w:tcPr>
          <w:p w:rsidR="008C66AE" w:rsidRDefault="008C66AE" w:rsidP="008C66AE">
            <w:pPr>
              <w:jc w:val="both"/>
              <w:rPr>
                <w:color w:val="000000"/>
                <w:sz w:val="27"/>
                <w:szCs w:val="27"/>
              </w:rPr>
            </w:pPr>
            <w:r w:rsidRPr="007C4E2A">
              <w:rPr>
                <w:color w:val="943634" w:themeColor="accent2" w:themeShade="BF"/>
                <w:sz w:val="144"/>
                <w:szCs w:val="144"/>
              </w:rPr>
              <w:t>O</w:t>
            </w:r>
            <w:r w:rsidRPr="007C4E2A">
              <w:rPr>
                <w:color w:val="943634" w:themeColor="accent2" w:themeShade="BF"/>
                <w:sz w:val="24"/>
                <w:szCs w:val="24"/>
              </w:rPr>
              <w:t>comme…</w:t>
            </w:r>
            <w:r w:rsidR="007C4E2A">
              <w:rPr>
                <w:color w:val="943634" w:themeColor="accent2" w:themeShade="BF"/>
                <w:sz w:val="24"/>
                <w:szCs w:val="24"/>
              </w:rPr>
              <w:t xml:space="preserve">       </w:t>
            </w:r>
            <w:r w:rsidRPr="008C66AE">
              <w:rPr>
                <w:color w:val="000000"/>
                <w:sz w:val="44"/>
                <w:szCs w:val="44"/>
              </w:rPr>
              <w:t xml:space="preserve">Charles 1er d’Orléans </w:t>
            </w:r>
          </w:p>
          <w:p w:rsidR="008C66AE" w:rsidRDefault="008C66AE" w:rsidP="008C66A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color w:val="000000"/>
                <w:sz w:val="27"/>
                <w:szCs w:val="27"/>
              </w:rPr>
              <w:t>(Paris 1394 – Amboise 1465)</w:t>
            </w:r>
            <w:r w:rsidRPr="008C66A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C66AE" w:rsidRDefault="008C66AE" w:rsidP="00600EC0">
            <w:pPr>
              <w:jc w:val="both"/>
              <w:rPr>
                <w:sz w:val="24"/>
                <w:szCs w:val="24"/>
              </w:rPr>
            </w:pPr>
          </w:p>
        </w:tc>
        <w:tc>
          <w:tcPr>
            <w:tcW w:w="2725" w:type="dxa"/>
          </w:tcPr>
          <w:p w:rsidR="008C66AE" w:rsidRDefault="008C66AE" w:rsidP="00600EC0">
            <w:pPr>
              <w:jc w:val="both"/>
              <w:rPr>
                <w:sz w:val="24"/>
                <w:szCs w:val="24"/>
              </w:rPr>
            </w:pPr>
            <w:r w:rsidRPr="008C66AE">
              <w:rPr>
                <w:noProof/>
                <w:sz w:val="24"/>
                <w:szCs w:val="24"/>
                <w:lang w:eastAsia="fr-FR"/>
              </w:rPr>
              <w:drawing>
                <wp:inline distT="0" distB="0" distL="0" distR="0">
                  <wp:extent cx="1672590" cy="1672590"/>
                  <wp:effectExtent l="19050" t="0" r="3810" b="0"/>
                  <wp:docPr id="47" name="Image 23" descr="C:\Users\USER\Pictures\Charles-Ier-dOrleans-e16620654407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Charles-Ier-dOrleans-e1662065440711.jpeg"/>
                          <pic:cNvPicPr>
                            <a:picLocks noChangeAspect="1" noChangeArrowheads="1"/>
                          </pic:cNvPicPr>
                        </pic:nvPicPr>
                        <pic:blipFill>
                          <a:blip r:embed="rId22"/>
                          <a:srcRect/>
                          <a:stretch>
                            <a:fillRect/>
                          </a:stretch>
                        </pic:blipFill>
                        <pic:spPr bwMode="auto">
                          <a:xfrm>
                            <a:off x="0" y="0"/>
                            <a:ext cx="1675604" cy="1675604"/>
                          </a:xfrm>
                          <a:prstGeom prst="rect">
                            <a:avLst/>
                          </a:prstGeom>
                          <a:noFill/>
                          <a:ln w="9525">
                            <a:noFill/>
                            <a:miter lim="800000"/>
                            <a:headEnd/>
                            <a:tailEnd/>
                          </a:ln>
                        </pic:spPr>
                      </pic:pic>
                    </a:graphicData>
                  </a:graphic>
                </wp:inline>
              </w:drawing>
            </w:r>
          </w:p>
        </w:tc>
      </w:tr>
    </w:tbl>
    <w:p w:rsidR="008C66AE" w:rsidRDefault="008C66AE" w:rsidP="00600EC0">
      <w:pPr>
        <w:spacing w:after="0"/>
        <w:jc w:val="both"/>
        <w:rPr>
          <w:sz w:val="24"/>
          <w:szCs w:val="24"/>
        </w:rPr>
      </w:pPr>
    </w:p>
    <w:p w:rsidR="00114A00" w:rsidRDefault="00114A00" w:rsidP="00600EC0">
      <w:pPr>
        <w:spacing w:after="0"/>
        <w:jc w:val="both"/>
        <w:rPr>
          <w:sz w:val="24"/>
          <w:szCs w:val="24"/>
        </w:rPr>
      </w:pPr>
    </w:p>
    <w:p w:rsidR="00114A00" w:rsidRDefault="00114A00" w:rsidP="00234DB9">
      <w:pPr>
        <w:pStyle w:val="NormalWeb"/>
        <w:ind w:firstLine="708"/>
        <w:jc w:val="both"/>
        <w:rPr>
          <w:color w:val="000000"/>
          <w:sz w:val="27"/>
          <w:szCs w:val="27"/>
        </w:rPr>
      </w:pPr>
      <w:r>
        <w:rPr>
          <w:color w:val="000000"/>
          <w:sz w:val="27"/>
          <w:szCs w:val="27"/>
        </w:rPr>
        <w:t>Peu de O me viennent en mémoire… Ormesson ? Ovide ? Intéressants certes, mais je reste sur mon idée de départ : présenter une personnalité qui a imprégné durablement notre littérature française ou du moins qui représente un groupe caractéristique de notre histoire artistique. Cette fois-ci, ce sera donc un de ces auteurs médiévaux qui répandaient la poésie à travers villes, châteaux et campagnes : les troubadours et trouvères, c’est-à-dire compositeurs, poètes et musiciens en langue d’Oc pour les uns et langue d’oïl pour les autres. Ils interprétaient leurs œuvres poétiques ou les faisaient interpréter par des jongleurs et des ménestrels. On se représentait, dans un passé récent, le moyen-âge comme des temps obscurs. Nous sommes revenus de ce préjugé et nous savons désormais que cette époque a toujours été éclairée par des créateurs inventifs, poètes, conteurs et romanciers de récits épiques et ou fabuleux. Hélas, la majorité de leurs œuvres étaient orales et ont disparu comme une kyrielle d’artistes. N’est-ce pas une bonne raison pour les mettre en valeur dans une chronique, à travers l’un d’entre eux ?</w:t>
      </w:r>
    </w:p>
    <w:p w:rsidR="00114A00" w:rsidRDefault="00114A00" w:rsidP="00234DB9">
      <w:pPr>
        <w:pStyle w:val="NormalWeb"/>
        <w:jc w:val="both"/>
        <w:rPr>
          <w:color w:val="000000"/>
          <w:sz w:val="27"/>
          <w:szCs w:val="27"/>
        </w:rPr>
      </w:pPr>
      <w:r>
        <w:rPr>
          <w:color w:val="000000"/>
          <w:sz w:val="27"/>
          <w:szCs w:val="27"/>
        </w:rPr>
        <w:t>Voici donc Charles d’Orléans (né à Paris en 1394 et mort à Amboise en 1465)</w:t>
      </w:r>
    </w:p>
    <w:p w:rsidR="00114A00" w:rsidRPr="00114A00" w:rsidRDefault="00114A00" w:rsidP="00234DB9">
      <w:pPr>
        <w:pStyle w:val="NormalWeb"/>
        <w:ind w:firstLine="708"/>
        <w:jc w:val="both"/>
        <w:rPr>
          <w:b/>
          <w:color w:val="000000"/>
          <w:sz w:val="27"/>
          <w:szCs w:val="27"/>
        </w:rPr>
      </w:pPr>
      <w:r w:rsidRPr="00114A00">
        <w:rPr>
          <w:b/>
          <w:color w:val="000000"/>
          <w:sz w:val="27"/>
          <w:szCs w:val="27"/>
        </w:rPr>
        <w:t>O comme originalité</w:t>
      </w:r>
    </w:p>
    <w:p w:rsidR="00114A00" w:rsidRDefault="00114A00" w:rsidP="00234DB9">
      <w:pPr>
        <w:pStyle w:val="NormalWeb"/>
        <w:ind w:firstLine="708"/>
        <w:jc w:val="both"/>
        <w:rPr>
          <w:color w:val="000000"/>
          <w:sz w:val="27"/>
          <w:szCs w:val="27"/>
        </w:rPr>
      </w:pPr>
      <w:r>
        <w:rPr>
          <w:color w:val="000000"/>
          <w:sz w:val="27"/>
          <w:szCs w:val="27"/>
        </w:rPr>
        <w:t xml:space="preserve">Certes, je n’ai pas choisi le plus obscur. Il est bien loin des pauvres poètes accablés de misères : un Villon condamné à l’exil ou un Rutebeuf se plaignant de l’avarice de son mécène attitré. Mais l’histoire littéraire française commence ainsi, injustement pourrait-on dire, en retenant surtout les privilégiés. Pour créer il faut du temps et pour perdurer, savoir lire et écrire donc être moine ou aristocrate nanti. La littérature a devancé la démocratie ! Il n’est même pas approprié de placer Charles </w:t>
      </w:r>
      <w:r>
        <w:rPr>
          <w:color w:val="000000"/>
          <w:sz w:val="27"/>
          <w:szCs w:val="27"/>
        </w:rPr>
        <w:lastRenderedPageBreak/>
        <w:t>d’Orléans dans cette catégorie des trouvères et troubadours mais il est incontestablement l’héritier de cette tradition courtoise.</w:t>
      </w:r>
    </w:p>
    <w:p w:rsidR="00114A00" w:rsidRDefault="00114A00" w:rsidP="00234DB9">
      <w:pPr>
        <w:pStyle w:val="NormalWeb"/>
        <w:ind w:firstLine="708"/>
        <w:jc w:val="both"/>
        <w:rPr>
          <w:color w:val="000000"/>
          <w:sz w:val="27"/>
          <w:szCs w:val="27"/>
        </w:rPr>
      </w:pPr>
      <w:r>
        <w:rPr>
          <w:color w:val="000000"/>
          <w:sz w:val="27"/>
          <w:szCs w:val="27"/>
        </w:rPr>
        <w:t>Charles d’Orléans est duc d’Orléans comme son nom l’indique, mais aussi de Valois. Il fait partie de la plus haute noblesse de son temps. Il est d’ailleurs le neveu du roi de France Charles VI et le père du futur Louis XII ; il épouse, en premières noces, sa cousine germaine Isabelle de Valois, âgée de dix-sept ans mais déjà veuve du roi anglais Richard II. Chevalier de l’ordre de la Toison d’Or, membre des familles royales française, anglaise et italienne, il devient chef de la féodalité française à treize ans ce qui, naturellement, l’amène plus tard au rôle de chef de guerre quand celle de cent ans bat son plein (datée entre 1337 et 1453).</w:t>
      </w:r>
    </w:p>
    <w:p w:rsidR="00114A00" w:rsidRDefault="00114A00" w:rsidP="00234DB9">
      <w:pPr>
        <w:pStyle w:val="NormalWeb"/>
        <w:ind w:firstLine="708"/>
        <w:jc w:val="both"/>
        <w:rPr>
          <w:color w:val="000000"/>
          <w:sz w:val="27"/>
          <w:szCs w:val="27"/>
        </w:rPr>
      </w:pPr>
      <w:r>
        <w:rPr>
          <w:color w:val="000000"/>
          <w:sz w:val="27"/>
          <w:szCs w:val="27"/>
        </w:rPr>
        <w:t>Charles 1er d’Orléans avec (ou malgré ?) son haut statut militaire, n’en est pas moins instruit comme ne le veulent pas forcément ses titres nobiliaires. Mais sa mère Valentine Visconti, fille du duc de Milan, comme toutes les riches Italiennes de son temps, est une femme instruite qui a transmis le gout de la poésie à son fils. Charles n’est pas uniquement chevalier mais aussi poète… et heureusement pour lui !</w:t>
      </w:r>
    </w:p>
    <w:p w:rsidR="00114A00" w:rsidRPr="00114A00" w:rsidRDefault="00114A00" w:rsidP="00234DB9">
      <w:pPr>
        <w:pStyle w:val="NormalWeb"/>
        <w:ind w:firstLine="708"/>
        <w:jc w:val="both"/>
        <w:rPr>
          <w:b/>
          <w:color w:val="000000"/>
          <w:sz w:val="27"/>
          <w:szCs w:val="27"/>
        </w:rPr>
      </w:pPr>
      <w:r w:rsidRPr="00114A00">
        <w:rPr>
          <w:b/>
          <w:color w:val="000000"/>
          <w:sz w:val="27"/>
          <w:szCs w:val="27"/>
        </w:rPr>
        <w:t>O comme Otage onirique</w:t>
      </w:r>
    </w:p>
    <w:p w:rsidR="00114A00" w:rsidRDefault="00114A00" w:rsidP="00234DB9">
      <w:pPr>
        <w:pStyle w:val="NormalWeb"/>
        <w:ind w:firstLine="708"/>
        <w:jc w:val="both"/>
        <w:rPr>
          <w:color w:val="000000"/>
          <w:sz w:val="27"/>
          <w:szCs w:val="27"/>
        </w:rPr>
      </w:pPr>
      <w:r>
        <w:rPr>
          <w:color w:val="000000"/>
          <w:sz w:val="27"/>
          <w:szCs w:val="27"/>
        </w:rPr>
        <w:t>Chef de guerre, Charles d’Orléans ? Certes, mais pas très brillant. Ce ne sont pas ses victoires ou haut faits d’armes qui le rendent célèbre. Ainsi de l’été 1447 à aout 1453, il se lance dans une expédition en Italie revendiquant l’héritage de sa mère… et échoue. Mais le plus marquant est bien antérieur, en 1415 : il mène les armées royales de France contre Henri V d’Angleterre à Azincourt. Désastre ! La chevalerie française est plus que battue, elle est décimée ! Presque anéantie dans sa plus fine fleur et jeunesse ! Six-mille morts sur le terrain et un millier de prisonniers, dont Charles d’Orléans ! Il reste alors captif en Angleterre pendant vingt-cinq années, le temps de réunir une rançon astronomique.</w:t>
      </w:r>
    </w:p>
    <w:p w:rsidR="00225648" w:rsidRDefault="00225648" w:rsidP="00234DB9">
      <w:pPr>
        <w:pStyle w:val="NormalWeb"/>
        <w:jc w:val="both"/>
        <w:rPr>
          <w:color w:val="000000"/>
          <w:sz w:val="27"/>
          <w:szCs w:val="27"/>
        </w:rPr>
      </w:pPr>
    </w:p>
    <w:p w:rsidR="00225648" w:rsidRDefault="00225648" w:rsidP="00225648">
      <w:pPr>
        <w:pStyle w:val="NormalWeb"/>
        <w:ind w:firstLine="708"/>
      </w:pPr>
      <w:r>
        <w:rPr>
          <w:color w:val="000000"/>
          <w:sz w:val="27"/>
          <w:szCs w:val="27"/>
        </w:rPr>
        <w:t xml:space="preserve">Pour lire la suite de cette chronique : </w:t>
      </w:r>
      <w:r w:rsidR="00F11F44">
        <w:rPr>
          <w:rFonts w:ascii="Arial" w:hAnsi="Arial" w:cs="Arial"/>
          <w:color w:val="242424"/>
          <w:sz w:val="21"/>
          <w:szCs w:val="21"/>
          <w:shd w:val="clear" w:color="auto" w:fill="FFFFFF"/>
        </w:rPr>
        <w:t> </w:t>
      </w:r>
      <w:hyperlink r:id="rId23" w:tgtFrame="_blank" w:tooltip="https://ecrivains-haute-marne.com/chroniques-litteraires-alphabetiques" w:history="1">
        <w:r w:rsidR="00F11F44">
          <w:rPr>
            <w:rStyle w:val="Lienhypertexte"/>
            <w:rFonts w:ascii="Arial" w:hAnsi="Arial" w:cs="Arial"/>
            <w:sz w:val="21"/>
            <w:szCs w:val="21"/>
            <w:bdr w:val="none" w:sz="0" w:space="0" w:color="auto" w:frame="1"/>
            <w:shd w:val="clear" w:color="auto" w:fill="FFFFFF"/>
          </w:rPr>
          <w:t>https://ecrivains-haute-marne.com/chroniques-litteraires-alphabetiques</w:t>
        </w:r>
      </w:hyperlink>
    </w:p>
    <w:p w:rsidR="009274A6" w:rsidRDefault="009274A6" w:rsidP="00225648">
      <w:pPr>
        <w:pStyle w:val="NormalWeb"/>
        <w:ind w:firstLine="708"/>
      </w:pPr>
    </w:p>
    <w:p w:rsidR="009274A6" w:rsidRDefault="009274A6" w:rsidP="00225648">
      <w:pPr>
        <w:pStyle w:val="NormalWeb"/>
        <w:ind w:firstLine="708"/>
      </w:pPr>
    </w:p>
    <w:p w:rsidR="009274A6" w:rsidRDefault="009274A6" w:rsidP="00225648">
      <w:pPr>
        <w:pStyle w:val="NormalWeb"/>
        <w:ind w:firstLine="708"/>
      </w:pPr>
    </w:p>
    <w:p w:rsidR="009274A6" w:rsidRDefault="009274A6" w:rsidP="00225648">
      <w:pPr>
        <w:pStyle w:val="NormalWeb"/>
        <w:ind w:firstLine="708"/>
      </w:pPr>
    </w:p>
    <w:p w:rsidR="009274A6" w:rsidRDefault="009274A6" w:rsidP="00225648">
      <w:pPr>
        <w:pStyle w:val="NormalWeb"/>
        <w:ind w:firstLine="708"/>
      </w:pPr>
    </w:p>
    <w:p w:rsidR="00C7519E" w:rsidRDefault="00C7519E" w:rsidP="00C7519E">
      <w:pPr>
        <w:pStyle w:val="NormalWeb"/>
      </w:pPr>
      <w:r w:rsidRPr="00C7519E">
        <w:rPr>
          <w:noProof/>
        </w:rPr>
        <w:lastRenderedPageBreak/>
        <w:drawing>
          <wp:inline distT="0" distB="0" distL="0" distR="0">
            <wp:extent cx="5760720" cy="604403"/>
            <wp:effectExtent l="19050" t="0" r="0" b="0"/>
            <wp:docPr id="49" name="Image 8" descr="C:\Users\USER\Pictures\Capture d’écran 2026-01-20 055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Capture d’écran 2026-01-20 055739.png"/>
                    <pic:cNvPicPr>
                      <a:picLocks noChangeAspect="1" noChangeArrowheads="1"/>
                    </pic:cNvPicPr>
                  </pic:nvPicPr>
                  <pic:blipFill>
                    <a:blip r:embed="rId8"/>
                    <a:srcRect/>
                    <a:stretch>
                      <a:fillRect/>
                    </a:stretch>
                  </pic:blipFill>
                  <pic:spPr bwMode="auto">
                    <a:xfrm>
                      <a:off x="0" y="0"/>
                      <a:ext cx="5760720" cy="604403"/>
                    </a:xfrm>
                    <a:prstGeom prst="rect">
                      <a:avLst/>
                    </a:prstGeom>
                    <a:noFill/>
                    <a:ln w="9525">
                      <a:noFill/>
                      <a:miter lim="800000"/>
                      <a:headEnd/>
                      <a:tailEnd/>
                    </a:ln>
                  </pic:spPr>
                </pic:pic>
              </a:graphicData>
            </a:graphic>
          </wp:inline>
        </w:drawing>
      </w:r>
    </w:p>
    <w:p w:rsidR="00C7519E" w:rsidRDefault="00C7519E" w:rsidP="00C7519E">
      <w:pPr>
        <w:pStyle w:val="NormalWeb"/>
        <w:ind w:firstLine="708"/>
        <w:rPr>
          <w:color w:val="000000"/>
          <w:sz w:val="27"/>
          <w:szCs w:val="27"/>
        </w:rPr>
      </w:pPr>
    </w:p>
    <w:p w:rsidR="00D23884" w:rsidRDefault="00ED141C" w:rsidP="00600EC0">
      <w:pPr>
        <w:spacing w:after="0"/>
        <w:jc w:val="both"/>
        <w:rPr>
          <w:b/>
          <w:color w:val="76923C" w:themeColor="accent3" w:themeShade="BF"/>
          <w:sz w:val="36"/>
          <w:szCs w:val="36"/>
        </w:rPr>
      </w:pPr>
      <w:r w:rsidRPr="00ED3423">
        <w:rPr>
          <w:b/>
          <w:color w:val="76923C" w:themeColor="accent3" w:themeShade="BF"/>
          <w:sz w:val="36"/>
          <w:szCs w:val="36"/>
        </w:rPr>
        <w:t>Ils ont publié un nouveau livre !</w:t>
      </w:r>
      <w:r w:rsidR="002B5A64">
        <w:rPr>
          <w:b/>
          <w:color w:val="76923C" w:themeColor="accent3" w:themeShade="BF"/>
          <w:sz w:val="36"/>
          <w:szCs w:val="36"/>
        </w:rPr>
        <w:t xml:space="preserve"> Suggestions de lectures variées :</w:t>
      </w:r>
    </w:p>
    <w:p w:rsidR="009274A6" w:rsidRDefault="009274A6" w:rsidP="00600EC0">
      <w:pPr>
        <w:spacing w:after="0"/>
        <w:jc w:val="both"/>
        <w:rPr>
          <w:b/>
          <w:color w:val="76923C" w:themeColor="accent3" w:themeShade="BF"/>
          <w:sz w:val="36"/>
          <w:szCs w:val="36"/>
        </w:rPr>
      </w:pPr>
    </w:p>
    <w:p w:rsidR="009274A6" w:rsidRPr="00ED3423" w:rsidRDefault="009274A6" w:rsidP="00600EC0">
      <w:pPr>
        <w:spacing w:after="0"/>
        <w:jc w:val="both"/>
        <w:rPr>
          <w:b/>
          <w:color w:val="76923C" w:themeColor="accent3" w:themeShade="BF"/>
          <w:sz w:val="36"/>
          <w:szCs w:val="36"/>
        </w:rPr>
      </w:pPr>
    </w:p>
    <w:p w:rsidR="00654733" w:rsidRDefault="00654733" w:rsidP="00600EC0">
      <w:pPr>
        <w:spacing w:after="0"/>
        <w:jc w:val="both"/>
        <w:rPr>
          <w:sz w:val="24"/>
          <w:szCs w:val="24"/>
        </w:rPr>
      </w:pPr>
    </w:p>
    <w:p w:rsidR="00ED3423" w:rsidRDefault="00654733" w:rsidP="00600EC0">
      <w:pPr>
        <w:spacing w:after="0"/>
        <w:jc w:val="both"/>
        <w:rPr>
          <w:b/>
          <w:color w:val="C00000"/>
          <w:sz w:val="28"/>
          <w:szCs w:val="28"/>
        </w:rPr>
      </w:pPr>
      <w:r w:rsidRPr="00D62D37">
        <w:rPr>
          <w:b/>
          <w:color w:val="C00000"/>
          <w:sz w:val="28"/>
          <w:szCs w:val="28"/>
        </w:rPr>
        <w:t>Francis Zuccari</w:t>
      </w:r>
    </w:p>
    <w:p w:rsidR="009274A6" w:rsidRPr="00D62D37" w:rsidRDefault="009274A6" w:rsidP="00600EC0">
      <w:pPr>
        <w:spacing w:after="0"/>
        <w:jc w:val="both"/>
        <w:rPr>
          <w:b/>
          <w:color w:val="C00000"/>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D62D37" w:rsidTr="00D62D37">
        <w:trPr>
          <w:trHeight w:val="7073"/>
        </w:trPr>
        <w:tc>
          <w:tcPr>
            <w:tcW w:w="4606" w:type="dxa"/>
          </w:tcPr>
          <w:p w:rsidR="00D62D37" w:rsidRDefault="00D62D37">
            <w:pPr>
              <w:rPr>
                <w:sz w:val="24"/>
                <w:szCs w:val="24"/>
              </w:rPr>
            </w:pPr>
            <w:r>
              <w:rPr>
                <w:noProof/>
                <w:sz w:val="24"/>
                <w:szCs w:val="24"/>
                <w:lang w:eastAsia="fr-FR"/>
              </w:rPr>
              <w:drawing>
                <wp:inline distT="0" distB="0" distL="0" distR="0">
                  <wp:extent cx="2668423" cy="4000500"/>
                  <wp:effectExtent l="19050" t="0" r="0" b="0"/>
                  <wp:docPr id="2" name="Image 24" descr="C:\Users\USER\Pictures\71j0FAKv1nL._SL149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71j0FAKv1nL._SL1499_.jpg"/>
                          <pic:cNvPicPr>
                            <a:picLocks noChangeAspect="1" noChangeArrowheads="1"/>
                          </pic:cNvPicPr>
                        </pic:nvPicPr>
                        <pic:blipFill>
                          <a:blip r:embed="rId24"/>
                          <a:srcRect/>
                          <a:stretch>
                            <a:fillRect/>
                          </a:stretch>
                        </pic:blipFill>
                        <pic:spPr bwMode="auto">
                          <a:xfrm>
                            <a:off x="0" y="0"/>
                            <a:ext cx="2670189" cy="4003147"/>
                          </a:xfrm>
                          <a:prstGeom prst="rect">
                            <a:avLst/>
                          </a:prstGeom>
                          <a:noFill/>
                          <a:ln w="9525">
                            <a:noFill/>
                            <a:miter lim="800000"/>
                            <a:headEnd/>
                            <a:tailEnd/>
                          </a:ln>
                        </pic:spPr>
                      </pic:pic>
                    </a:graphicData>
                  </a:graphic>
                </wp:inline>
              </w:drawing>
            </w:r>
          </w:p>
        </w:tc>
        <w:tc>
          <w:tcPr>
            <w:tcW w:w="4606" w:type="dxa"/>
          </w:tcPr>
          <w:p w:rsidR="00D62D37" w:rsidRDefault="00D62D37">
            <w:pPr>
              <w:rPr>
                <w:sz w:val="24"/>
                <w:szCs w:val="24"/>
              </w:rPr>
            </w:pPr>
            <w:r>
              <w:rPr>
                <w:noProof/>
                <w:sz w:val="24"/>
                <w:szCs w:val="24"/>
                <w:lang w:eastAsia="fr-FR"/>
              </w:rPr>
              <w:drawing>
                <wp:inline distT="0" distB="0" distL="0" distR="0">
                  <wp:extent cx="2663190" cy="3994785"/>
                  <wp:effectExtent l="19050" t="0" r="3810" b="0"/>
                  <wp:docPr id="3" name="Image 25" descr="C:\Users\USER\Pictures\61spUWHTW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61spUWHTWnL.jpg"/>
                          <pic:cNvPicPr>
                            <a:picLocks noChangeAspect="1" noChangeArrowheads="1"/>
                          </pic:cNvPicPr>
                        </pic:nvPicPr>
                        <pic:blipFill>
                          <a:blip r:embed="rId25"/>
                          <a:srcRect/>
                          <a:stretch>
                            <a:fillRect/>
                          </a:stretch>
                        </pic:blipFill>
                        <pic:spPr bwMode="auto">
                          <a:xfrm>
                            <a:off x="0" y="0"/>
                            <a:ext cx="2668358" cy="4002537"/>
                          </a:xfrm>
                          <a:prstGeom prst="rect">
                            <a:avLst/>
                          </a:prstGeom>
                          <a:noFill/>
                          <a:ln w="9525">
                            <a:noFill/>
                            <a:miter lim="800000"/>
                            <a:headEnd/>
                            <a:tailEnd/>
                          </a:ln>
                        </pic:spPr>
                      </pic:pic>
                    </a:graphicData>
                  </a:graphic>
                </wp:inline>
              </w:drawing>
            </w:r>
          </w:p>
        </w:tc>
      </w:tr>
    </w:tbl>
    <w:p w:rsidR="009274A6" w:rsidRDefault="009274A6" w:rsidP="00D62D37">
      <w:pPr>
        <w:rPr>
          <w:b/>
          <w:color w:val="C00000"/>
          <w:sz w:val="28"/>
          <w:szCs w:val="28"/>
        </w:rPr>
      </w:pPr>
    </w:p>
    <w:p w:rsidR="009274A6" w:rsidRDefault="009274A6" w:rsidP="00D62D37">
      <w:pPr>
        <w:rPr>
          <w:b/>
          <w:color w:val="C00000"/>
          <w:sz w:val="28"/>
          <w:szCs w:val="28"/>
        </w:rPr>
      </w:pPr>
    </w:p>
    <w:p w:rsidR="009274A6" w:rsidRDefault="009274A6" w:rsidP="00D62D37">
      <w:pPr>
        <w:rPr>
          <w:b/>
          <w:color w:val="C00000"/>
          <w:sz w:val="28"/>
          <w:szCs w:val="28"/>
        </w:rPr>
      </w:pPr>
    </w:p>
    <w:p w:rsidR="00D62D37" w:rsidRPr="00D62D37" w:rsidRDefault="00D62D37" w:rsidP="00D62D37">
      <w:pPr>
        <w:rPr>
          <w:b/>
          <w:color w:val="C00000"/>
          <w:sz w:val="28"/>
          <w:szCs w:val="28"/>
        </w:rPr>
      </w:pPr>
      <w:r w:rsidRPr="00D62D37">
        <w:rPr>
          <w:b/>
          <w:color w:val="C00000"/>
          <w:sz w:val="28"/>
          <w:szCs w:val="28"/>
        </w:rPr>
        <w:lastRenderedPageBreak/>
        <w:t>Sylvain Sellier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D62D37" w:rsidTr="00D62D37">
        <w:trPr>
          <w:trHeight w:val="6204"/>
        </w:trPr>
        <w:tc>
          <w:tcPr>
            <w:tcW w:w="4606" w:type="dxa"/>
          </w:tcPr>
          <w:p w:rsidR="00D62D37" w:rsidRDefault="00D62D37">
            <w:pPr>
              <w:rPr>
                <w:sz w:val="24"/>
                <w:szCs w:val="24"/>
              </w:rPr>
            </w:pPr>
            <w:r>
              <w:rPr>
                <w:noProof/>
                <w:sz w:val="24"/>
                <w:szCs w:val="24"/>
                <w:lang w:eastAsia="fr-FR"/>
              </w:rPr>
              <w:drawing>
                <wp:inline distT="0" distB="0" distL="0" distR="0">
                  <wp:extent cx="2604445" cy="3718560"/>
                  <wp:effectExtent l="19050" t="0" r="5405" b="0"/>
                  <wp:docPr id="9" name="Image 26" descr="C:\Users\USER\Pictures\662934767_1290759723155978_40231998096072016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662934767_1290759723155978_4023199809607201691_n.jpg"/>
                          <pic:cNvPicPr>
                            <a:picLocks noChangeAspect="1" noChangeArrowheads="1"/>
                          </pic:cNvPicPr>
                        </pic:nvPicPr>
                        <pic:blipFill>
                          <a:blip r:embed="rId26" cstate="print"/>
                          <a:srcRect/>
                          <a:stretch>
                            <a:fillRect/>
                          </a:stretch>
                        </pic:blipFill>
                        <pic:spPr bwMode="auto">
                          <a:xfrm>
                            <a:off x="0" y="0"/>
                            <a:ext cx="2606169" cy="3721021"/>
                          </a:xfrm>
                          <a:prstGeom prst="rect">
                            <a:avLst/>
                          </a:prstGeom>
                          <a:noFill/>
                          <a:ln w="9525">
                            <a:noFill/>
                            <a:miter lim="800000"/>
                            <a:headEnd/>
                            <a:tailEnd/>
                          </a:ln>
                        </pic:spPr>
                      </pic:pic>
                    </a:graphicData>
                  </a:graphic>
                </wp:inline>
              </w:drawing>
            </w:r>
          </w:p>
        </w:tc>
        <w:tc>
          <w:tcPr>
            <w:tcW w:w="4606" w:type="dxa"/>
          </w:tcPr>
          <w:p w:rsidR="00D62D37" w:rsidRDefault="00D62D37" w:rsidP="00D62D37">
            <w:pPr>
              <w:rPr>
                <w:rFonts w:ascii="Segoe UI Historic" w:hAnsi="Segoe UI Historic" w:cs="Segoe UI Historic"/>
                <w:color w:val="080809"/>
                <w:sz w:val="18"/>
                <w:szCs w:val="18"/>
                <w:shd w:val="clear" w:color="auto" w:fill="FFFFFF"/>
              </w:rPr>
            </w:pPr>
          </w:p>
          <w:p w:rsidR="00D62D37" w:rsidRDefault="00D62D37" w:rsidP="00D62D37">
            <w:pPr>
              <w:rPr>
                <w:rFonts w:ascii="Segoe UI Historic" w:hAnsi="Segoe UI Historic" w:cs="Segoe UI Historic"/>
                <w:color w:val="080809"/>
                <w:sz w:val="18"/>
                <w:szCs w:val="18"/>
                <w:shd w:val="clear" w:color="auto" w:fill="FFFFFF"/>
              </w:rPr>
            </w:pPr>
          </w:p>
          <w:p w:rsidR="00D62D37" w:rsidRDefault="00D62D37" w:rsidP="00D62D37">
            <w:pPr>
              <w:rPr>
                <w:rFonts w:ascii="Segoe UI Historic" w:hAnsi="Segoe UI Historic" w:cs="Segoe UI Historic"/>
                <w:color w:val="080809"/>
                <w:sz w:val="18"/>
                <w:szCs w:val="18"/>
                <w:shd w:val="clear" w:color="auto" w:fill="FFFFFF"/>
              </w:rPr>
            </w:pPr>
          </w:p>
          <w:p w:rsidR="00D62D37" w:rsidRDefault="00D62D37" w:rsidP="00D62D37">
            <w:pPr>
              <w:rPr>
                <w:rFonts w:ascii="Segoe UI Historic" w:hAnsi="Segoe UI Historic" w:cs="Segoe UI Historic"/>
                <w:color w:val="080809"/>
                <w:sz w:val="18"/>
                <w:szCs w:val="18"/>
                <w:shd w:val="clear" w:color="auto" w:fill="FFFFFF"/>
              </w:rPr>
            </w:pPr>
          </w:p>
          <w:p w:rsidR="00D62D37" w:rsidRDefault="00D62D37" w:rsidP="00D62D37">
            <w:pPr>
              <w:rPr>
                <w:rFonts w:ascii="Segoe UI Historic" w:hAnsi="Segoe UI Historic" w:cs="Segoe UI Historic"/>
                <w:color w:val="080809"/>
                <w:sz w:val="18"/>
                <w:szCs w:val="18"/>
                <w:shd w:val="clear" w:color="auto" w:fill="FFFFFF"/>
              </w:rPr>
            </w:pPr>
            <w:r>
              <w:rPr>
                <w:rFonts w:ascii="Segoe UI Historic" w:hAnsi="Segoe UI Historic" w:cs="Segoe UI Historic"/>
                <w:color w:val="080809"/>
                <w:sz w:val="18"/>
                <w:szCs w:val="18"/>
                <w:shd w:val="clear" w:color="auto" w:fill="FFFFFF"/>
              </w:rPr>
              <w:t>Dans une entreprise en déclin, au modèle dépassé par l</w:t>
            </w:r>
          </w:p>
          <w:p w:rsidR="00D62D37" w:rsidRDefault="00D62D37" w:rsidP="00D62D37">
            <w:pPr>
              <w:rPr>
                <w:rFonts w:ascii="Segoe UI Historic" w:hAnsi="Segoe UI Historic" w:cs="Segoe UI Historic"/>
                <w:color w:val="080809"/>
                <w:sz w:val="18"/>
                <w:szCs w:val="18"/>
                <w:shd w:val="clear" w:color="auto" w:fill="FFFFFF"/>
              </w:rPr>
            </w:pPr>
            <w:r>
              <w:rPr>
                <w:rFonts w:ascii="Segoe UI Historic" w:hAnsi="Segoe UI Historic" w:cs="Segoe UI Historic"/>
                <w:color w:val="080809"/>
                <w:sz w:val="18"/>
                <w:szCs w:val="18"/>
                <w:shd w:val="clear" w:color="auto" w:fill="FFFFFF"/>
              </w:rPr>
              <w:t>es nouvelles technologies, trois collègues s’ennuient ferme… jusqu’au jour où ils créent un journal satirique clandestin. Ce défouloir devient vite viral. Mais pour continuer à choquer, il faut creuser plus profond, dévoiler plus noir — quitte à franchir des lignes interdites. Ce qui n’était qu’un jeu un peu idiot devient une spirale. L’irréparable est commis.</w:t>
            </w:r>
          </w:p>
          <w:p w:rsidR="00D62D37" w:rsidRDefault="00D62D37" w:rsidP="00D62D37">
            <w:pPr>
              <w:rPr>
                <w:rFonts w:ascii="Segoe UI Historic" w:hAnsi="Segoe UI Historic" w:cs="Segoe UI Historic"/>
                <w:color w:val="080809"/>
                <w:sz w:val="18"/>
                <w:szCs w:val="18"/>
                <w:shd w:val="clear" w:color="auto" w:fill="FFFFFF"/>
              </w:rPr>
            </w:pPr>
          </w:p>
          <w:p w:rsidR="00D62D37" w:rsidRDefault="00D62D37">
            <w:pPr>
              <w:rPr>
                <w:sz w:val="24"/>
                <w:szCs w:val="24"/>
              </w:rPr>
            </w:pPr>
          </w:p>
        </w:tc>
      </w:tr>
    </w:tbl>
    <w:p w:rsidR="00734AFE" w:rsidRPr="00734AFE" w:rsidRDefault="00734AFE" w:rsidP="00734AFE">
      <w:pPr>
        <w:rPr>
          <w:rFonts w:ascii="Segoe UI Historic" w:hAnsi="Segoe UI Historic" w:cs="Segoe UI Historic"/>
          <w:b/>
          <w:color w:val="C00000"/>
          <w:sz w:val="28"/>
          <w:szCs w:val="28"/>
          <w:shd w:val="clear" w:color="auto" w:fill="FFFFFF"/>
        </w:rPr>
      </w:pPr>
      <w:r w:rsidRPr="00734AFE">
        <w:rPr>
          <w:rFonts w:ascii="Segoe UI Historic" w:hAnsi="Segoe UI Historic" w:cs="Segoe UI Historic"/>
          <w:b/>
          <w:color w:val="C00000"/>
          <w:sz w:val="28"/>
          <w:szCs w:val="28"/>
          <w:shd w:val="clear" w:color="auto" w:fill="FFFFFF"/>
        </w:rPr>
        <w:t>Joelle Marchal- Jantzen</w:t>
      </w:r>
    </w:p>
    <w:p w:rsidR="00734AFE" w:rsidRDefault="00734AFE" w:rsidP="00554893">
      <w:pPr>
        <w:pStyle w:val="NormalWeb"/>
        <w:shd w:val="clear" w:color="auto" w:fill="FFFFFF"/>
        <w:spacing w:before="0" w:beforeAutospacing="0" w:after="120" w:afterAutospacing="0"/>
        <w:rPr>
          <w:rFonts w:ascii="LoraRegular" w:hAnsi="LoraRegular"/>
          <w:color w:val="000000"/>
          <w:sz w:val="17"/>
          <w:szCs w:val="17"/>
        </w:rPr>
      </w:pPr>
      <w:r>
        <w:rPr>
          <w:rFonts w:ascii="LoraRegular" w:hAnsi="LoraRegular"/>
          <w:color w:val="000000"/>
          <w:sz w:val="17"/>
          <w:szCs w:val="17"/>
        </w:rPr>
        <w:t>Agrégée de lettres classiques, professeur honoraire de chaire sup</w:t>
      </w:r>
      <w:r w:rsidR="00554893">
        <w:rPr>
          <w:rFonts w:ascii="LoraRegular" w:hAnsi="LoraRegular"/>
          <w:color w:val="000000"/>
          <w:sz w:val="17"/>
          <w:szCs w:val="17"/>
        </w:rPr>
        <w:t>érieure, conférencière, autrice, elle joue du saxophone dans un ensemble de jazz (et a découvert Elise Hall grâce à cette activité.)</w:t>
      </w:r>
    </w:p>
    <w:p w:rsidR="004C7CD4" w:rsidRDefault="004C7CD4" w:rsidP="00554893">
      <w:pPr>
        <w:pStyle w:val="NormalWeb"/>
        <w:shd w:val="clear" w:color="auto" w:fill="FFFFFF"/>
        <w:spacing w:before="0" w:beforeAutospacing="0" w:after="120" w:afterAutospacing="0"/>
        <w:rPr>
          <w:rFonts w:ascii="LoraRegular" w:hAnsi="LoraRegular"/>
          <w:color w:val="000000"/>
          <w:sz w:val="17"/>
          <w:szCs w:val="17"/>
        </w:rPr>
      </w:pPr>
      <w:r>
        <w:rPr>
          <w:rFonts w:ascii="LoraRegular" w:hAnsi="LoraRegular"/>
          <w:color w:val="000000"/>
          <w:sz w:val="17"/>
          <w:szCs w:val="17"/>
        </w:rPr>
        <w:t>Une dame (spinalienne) à suivre, autant pour ses séances de dédicaces que pour les conférences musicales qu</w:t>
      </w:r>
      <w:r>
        <w:rPr>
          <w:rFonts w:ascii="LoraRegular" w:hAnsi="LoraRegular" w:hint="eastAsia"/>
          <w:color w:val="000000"/>
          <w:sz w:val="17"/>
          <w:szCs w:val="17"/>
        </w:rPr>
        <w:t>’</w:t>
      </w:r>
      <w:r>
        <w:rPr>
          <w:rFonts w:ascii="LoraRegular" w:hAnsi="LoraRegular"/>
          <w:color w:val="000000"/>
          <w:sz w:val="17"/>
          <w:szCs w:val="17"/>
        </w:rPr>
        <w:t>elle organise</w:t>
      </w:r>
      <w:r w:rsidR="00591DB3">
        <w:rPr>
          <w:rFonts w:ascii="LoraRegular" w:hAnsi="LoraRegular"/>
          <w:color w:val="000000"/>
          <w:sz w:val="17"/>
          <w:szCs w:val="17"/>
        </w:rPr>
        <w:t xml:space="preserve">, dans le Grand Est, à Paris ou ailleurs </w:t>
      </w:r>
      <w:r>
        <w:rPr>
          <w:rFonts w:ascii="LoraRegular" w:hAnsi="LoraRegular"/>
          <w:color w:val="000000"/>
          <w:sz w:val="17"/>
          <w:szCs w:val="17"/>
        </w:rPr>
        <w:t xml:space="preserve"> – telles que celle-ci</w:t>
      </w:r>
      <w:r>
        <w:rPr>
          <w:rFonts w:ascii="LoraRegular" w:hAnsi="LoraRegular" w:hint="eastAsia"/>
          <w:color w:val="000000"/>
          <w:sz w:val="17"/>
          <w:szCs w:val="17"/>
        </w:rPr>
        <w:t> </w:t>
      </w:r>
      <w:r>
        <w:rPr>
          <w:rFonts w:ascii="LoraRegular" w:hAnsi="LoraRegular"/>
          <w:color w:val="000000"/>
          <w:sz w:val="17"/>
          <w:szCs w:val="17"/>
        </w:rPr>
        <w:t>:</w:t>
      </w:r>
    </w:p>
    <w:p w:rsidR="009274A6" w:rsidRDefault="009274A6" w:rsidP="00554893">
      <w:pPr>
        <w:pStyle w:val="NormalWeb"/>
        <w:shd w:val="clear" w:color="auto" w:fill="FFFFFF"/>
        <w:spacing w:before="0" w:beforeAutospacing="0" w:after="120" w:afterAutospacing="0"/>
        <w:rPr>
          <w:rFonts w:ascii="LoraRegular" w:hAnsi="LoraRegular"/>
          <w:color w:val="000000"/>
          <w:sz w:val="17"/>
          <w:szCs w:val="17"/>
        </w:rPr>
      </w:pPr>
    </w:p>
    <w:p w:rsidR="00734AFE" w:rsidRDefault="00591DB3" w:rsidP="00591DB3">
      <w:pPr>
        <w:jc w:val="center"/>
        <w:rPr>
          <w:sz w:val="24"/>
          <w:szCs w:val="24"/>
        </w:rPr>
      </w:pPr>
      <w:r>
        <w:rPr>
          <w:noProof/>
          <w:sz w:val="24"/>
          <w:szCs w:val="24"/>
          <w:lang w:eastAsia="fr-FR"/>
        </w:rPr>
        <w:drawing>
          <wp:inline distT="0" distB="0" distL="0" distR="0">
            <wp:extent cx="2259330" cy="3195658"/>
            <wp:effectExtent l="19050" t="0" r="7620" b="0"/>
            <wp:docPr id="11" name="Image 1" descr="C:\Users\USER\Pictures\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unnamed (1).jpg"/>
                    <pic:cNvPicPr>
                      <a:picLocks noChangeAspect="1" noChangeArrowheads="1"/>
                    </pic:cNvPicPr>
                  </pic:nvPicPr>
                  <pic:blipFill>
                    <a:blip r:embed="rId27" cstate="print"/>
                    <a:srcRect/>
                    <a:stretch>
                      <a:fillRect/>
                    </a:stretch>
                  </pic:blipFill>
                  <pic:spPr bwMode="auto">
                    <a:xfrm>
                      <a:off x="0" y="0"/>
                      <a:ext cx="2260825" cy="3197773"/>
                    </a:xfrm>
                    <a:prstGeom prst="rect">
                      <a:avLst/>
                    </a:prstGeom>
                    <a:noFill/>
                    <a:ln w="9525">
                      <a:noFill/>
                      <a:miter lim="800000"/>
                      <a:headEnd/>
                      <a:tailEnd/>
                    </a:ln>
                  </pic:spPr>
                </pic:pic>
              </a:graphicData>
            </a:graphic>
          </wp:inline>
        </w:drawing>
      </w:r>
    </w:p>
    <w:p w:rsidR="00734AFE" w:rsidRDefault="00734AFE">
      <w:pPr>
        <w:rPr>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D21671" w:rsidTr="00964E2B">
        <w:trPr>
          <w:trHeight w:val="6815"/>
        </w:trPr>
        <w:tc>
          <w:tcPr>
            <w:tcW w:w="4606" w:type="dxa"/>
          </w:tcPr>
          <w:p w:rsidR="00D21671" w:rsidRDefault="00D21671">
            <w:pPr>
              <w:rPr>
                <w:sz w:val="24"/>
                <w:szCs w:val="24"/>
              </w:rPr>
            </w:pPr>
            <w:r>
              <w:rPr>
                <w:noProof/>
                <w:sz w:val="24"/>
                <w:szCs w:val="24"/>
                <w:lang w:eastAsia="fr-FR"/>
              </w:rPr>
              <w:drawing>
                <wp:inline distT="0" distB="0" distL="0" distR="0">
                  <wp:extent cx="2098477" cy="3223260"/>
                  <wp:effectExtent l="19050" t="0" r="0" b="0"/>
                  <wp:docPr id="10" name="Image 27" descr="C:\Users\USER\Pictures\La-Dame-au-saxo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Pictures\La-Dame-au-saxophone.jpg"/>
                          <pic:cNvPicPr>
                            <a:picLocks noChangeAspect="1" noChangeArrowheads="1"/>
                          </pic:cNvPicPr>
                        </pic:nvPicPr>
                        <pic:blipFill>
                          <a:blip r:embed="rId28"/>
                          <a:srcRect/>
                          <a:stretch>
                            <a:fillRect/>
                          </a:stretch>
                        </pic:blipFill>
                        <pic:spPr bwMode="auto">
                          <a:xfrm>
                            <a:off x="0" y="0"/>
                            <a:ext cx="2098477" cy="3223260"/>
                          </a:xfrm>
                          <a:prstGeom prst="rect">
                            <a:avLst/>
                          </a:prstGeom>
                          <a:noFill/>
                          <a:ln w="9525">
                            <a:noFill/>
                            <a:miter lim="800000"/>
                            <a:headEnd/>
                            <a:tailEnd/>
                          </a:ln>
                        </pic:spPr>
                      </pic:pic>
                    </a:graphicData>
                  </a:graphic>
                </wp:inline>
              </w:drawing>
            </w:r>
          </w:p>
        </w:tc>
        <w:tc>
          <w:tcPr>
            <w:tcW w:w="4606" w:type="dxa"/>
          </w:tcPr>
          <w:p w:rsidR="00D21671" w:rsidRDefault="00D21671">
            <w:pPr>
              <w:rPr>
                <w:sz w:val="24"/>
                <w:szCs w:val="24"/>
              </w:rPr>
            </w:pPr>
          </w:p>
          <w:p w:rsidR="00D21671" w:rsidRDefault="00D21671" w:rsidP="00D21671">
            <w:pPr>
              <w:pStyle w:val="NormalWeb"/>
              <w:shd w:val="clear" w:color="auto" w:fill="FFFFFF"/>
              <w:spacing w:before="0" w:beforeAutospacing="0" w:after="120" w:afterAutospacing="0"/>
              <w:rPr>
                <w:rFonts w:ascii="LoraRegular" w:hAnsi="LoraRegular"/>
                <w:color w:val="000000"/>
                <w:sz w:val="17"/>
                <w:szCs w:val="17"/>
              </w:rPr>
            </w:pPr>
          </w:p>
          <w:p w:rsidR="00D21671" w:rsidRDefault="00D21671" w:rsidP="00D21671">
            <w:pPr>
              <w:pStyle w:val="NormalWeb"/>
              <w:shd w:val="clear" w:color="auto" w:fill="FFFFFF"/>
              <w:spacing w:before="0" w:beforeAutospacing="0" w:after="120" w:afterAutospacing="0"/>
              <w:jc w:val="both"/>
              <w:rPr>
                <w:rFonts w:ascii="LoraRegular" w:hAnsi="LoraRegular"/>
                <w:color w:val="000000"/>
                <w:sz w:val="17"/>
                <w:szCs w:val="17"/>
              </w:rPr>
            </w:pPr>
            <w:r>
              <w:rPr>
                <w:rFonts w:ascii="Arial" w:hAnsi="Arial" w:cs="Arial"/>
                <w:color w:val="0F1111"/>
                <w:sz w:val="17"/>
                <w:szCs w:val="17"/>
                <w:shd w:val="clear" w:color="auto" w:fill="FFFFFF"/>
              </w:rPr>
              <w:t>Qu'est-ce qui a amené Elise Hall (1853-1924) à finir ses jours dans un hôpital psychiatrique près de Boston, internée sur demande de sa famille ? En 1879, cette riche Américaine épouse un chirurgien new-yorkais qui fait des recherches sur la cocaïne. Il devient dépendant, ils doivent partir pour Santa Barbara en Californie. Elise y contracte la typhoïde, a un début de surdité, on lui conseille un instrument à vent : elle découvre le saxophone, c'est le début d'une passion. À la mort de son mari, elle rentre à Boston, y fonde un orchestre. Elle commande des partitions à l'avant-garde française : Debussy, Caplet, Vincent d'Indy... Malgré les moqueries, elle s'impose comme femme saxophoniste, à Boston et à Paris, et fait reconnaître son instrument. 1917, elle part comme volontaire en France pour aider les réfugiées. À son retour à Boston, plus rien n'est comme avant... Cette biographie romancée rend hommage à une pionnière inspirante.</w:t>
            </w:r>
          </w:p>
          <w:p w:rsidR="00D21671" w:rsidRDefault="00D21671" w:rsidP="00D21671">
            <w:pPr>
              <w:jc w:val="both"/>
              <w:rPr>
                <w:rFonts w:ascii="Segoe UI Historic" w:hAnsi="Segoe UI Historic" w:cs="Segoe UI Historic"/>
                <w:color w:val="080809"/>
                <w:sz w:val="18"/>
                <w:szCs w:val="18"/>
                <w:shd w:val="clear" w:color="auto" w:fill="FFFFFF"/>
              </w:rPr>
            </w:pPr>
          </w:p>
          <w:p w:rsidR="00D21671" w:rsidRDefault="00D21671">
            <w:pPr>
              <w:rPr>
                <w:sz w:val="24"/>
                <w:szCs w:val="24"/>
              </w:rPr>
            </w:pPr>
          </w:p>
        </w:tc>
      </w:tr>
    </w:tbl>
    <w:p w:rsidR="0080004F" w:rsidRDefault="0080004F" w:rsidP="0080004F">
      <w:pPr>
        <w:rPr>
          <w:color w:val="C00000"/>
          <w:sz w:val="24"/>
          <w:szCs w:val="24"/>
        </w:rPr>
      </w:pPr>
      <w:r>
        <w:rPr>
          <w:sz w:val="24"/>
          <w:szCs w:val="24"/>
        </w:rPr>
        <w:t xml:space="preserve">Et on reparle de… </w:t>
      </w:r>
      <w:r w:rsidRPr="0080004F">
        <w:rPr>
          <w:b/>
          <w:color w:val="C00000"/>
          <w:sz w:val="28"/>
          <w:szCs w:val="28"/>
        </w:rPr>
        <w:t>Sophie Terrade</w:t>
      </w:r>
      <w:r>
        <w:rPr>
          <w:sz w:val="24"/>
          <w:szCs w:val="24"/>
        </w:rPr>
        <w:t>, avec une chronique d</w:t>
      </w:r>
      <w:r w:rsidRPr="0080004F">
        <w:rPr>
          <w:color w:val="C00000"/>
          <w:sz w:val="24"/>
          <w:szCs w:val="24"/>
        </w:rPr>
        <w:t>’Emily Charles</w:t>
      </w:r>
    </w:p>
    <w:p w:rsidR="00F665E3" w:rsidRDefault="00F665E3" w:rsidP="0080004F">
      <w:pPr>
        <w:rPr>
          <w:color w:val="C00000"/>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F665E3" w:rsidTr="00E6311F">
        <w:trPr>
          <w:trHeight w:val="4805"/>
        </w:trPr>
        <w:tc>
          <w:tcPr>
            <w:tcW w:w="4606" w:type="dxa"/>
          </w:tcPr>
          <w:p w:rsidR="00F665E3" w:rsidRDefault="00510AAC" w:rsidP="0080004F">
            <w:pPr>
              <w:rPr>
                <w:sz w:val="24"/>
                <w:szCs w:val="24"/>
              </w:rPr>
            </w:pPr>
            <w:r>
              <w:rPr>
                <w:noProof/>
                <w:sz w:val="24"/>
                <w:szCs w:val="24"/>
                <w:lang w:eastAsia="fr-FR"/>
              </w:rPr>
              <w:drawing>
                <wp:inline distT="0" distB="0" distL="0" distR="0">
                  <wp:extent cx="2383852" cy="3489960"/>
                  <wp:effectExtent l="19050" t="0" r="0" b="0"/>
                  <wp:docPr id="12" name="Image 2" descr="C:\Users\USER\Pictures\13078496_1ozqqd7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13078496_1ozqqd74_1.jpg"/>
                          <pic:cNvPicPr>
                            <a:picLocks noChangeAspect="1" noChangeArrowheads="1"/>
                          </pic:cNvPicPr>
                        </pic:nvPicPr>
                        <pic:blipFill>
                          <a:blip r:embed="rId29"/>
                          <a:srcRect/>
                          <a:stretch>
                            <a:fillRect/>
                          </a:stretch>
                        </pic:blipFill>
                        <pic:spPr bwMode="auto">
                          <a:xfrm>
                            <a:off x="0" y="0"/>
                            <a:ext cx="2388274" cy="3496433"/>
                          </a:xfrm>
                          <a:prstGeom prst="rect">
                            <a:avLst/>
                          </a:prstGeom>
                          <a:noFill/>
                          <a:ln w="9525">
                            <a:noFill/>
                            <a:miter lim="800000"/>
                            <a:headEnd/>
                            <a:tailEnd/>
                          </a:ln>
                        </pic:spPr>
                      </pic:pic>
                    </a:graphicData>
                  </a:graphic>
                </wp:inline>
              </w:drawing>
            </w:r>
          </w:p>
        </w:tc>
        <w:tc>
          <w:tcPr>
            <w:tcW w:w="4606" w:type="dxa"/>
          </w:tcPr>
          <w:p w:rsidR="00510AAC" w:rsidRDefault="00510AAC" w:rsidP="00510AAC">
            <w:pPr>
              <w:shd w:val="clear" w:color="auto" w:fill="FFFFFF"/>
              <w:rPr>
                <w:rFonts w:ascii="inherit" w:eastAsia="Times New Roman" w:hAnsi="inherit" w:cs="Segoe UI Historic"/>
                <w:color w:val="080809"/>
                <w:sz w:val="18"/>
                <w:szCs w:val="18"/>
                <w:lang w:eastAsia="fr-FR"/>
              </w:rPr>
            </w:pPr>
          </w:p>
          <w:p w:rsidR="00510AAC" w:rsidRDefault="00510AAC" w:rsidP="00510AAC">
            <w:pPr>
              <w:shd w:val="clear" w:color="auto" w:fill="FFFFFF"/>
              <w:rPr>
                <w:rFonts w:ascii="inherit" w:eastAsia="Times New Roman" w:hAnsi="inherit" w:cs="Segoe UI Historic"/>
                <w:color w:val="080809"/>
                <w:sz w:val="18"/>
                <w:szCs w:val="18"/>
                <w:lang w:eastAsia="fr-FR"/>
              </w:rPr>
            </w:pPr>
          </w:p>
          <w:p w:rsidR="00510AAC" w:rsidRDefault="00510AAC" w:rsidP="00510AAC">
            <w:pPr>
              <w:shd w:val="clear" w:color="auto" w:fill="FFFFFF"/>
              <w:rPr>
                <w:rFonts w:ascii="inherit" w:eastAsia="Times New Roman" w:hAnsi="inherit" w:cs="Segoe UI Historic"/>
                <w:color w:val="080809"/>
                <w:sz w:val="18"/>
                <w:szCs w:val="18"/>
                <w:lang w:eastAsia="fr-FR"/>
              </w:rPr>
            </w:pPr>
          </w:p>
          <w:p w:rsidR="00510AAC" w:rsidRPr="00E02977" w:rsidRDefault="00510AAC" w:rsidP="00510AAC">
            <w:pPr>
              <w:shd w:val="clear" w:color="auto" w:fill="FFFFFF"/>
              <w:rPr>
                <w:rFonts w:ascii="inherit" w:eastAsia="Times New Roman" w:hAnsi="inherit" w:cs="Segoe UI Historic"/>
                <w:color w:val="080809"/>
                <w:sz w:val="18"/>
                <w:szCs w:val="18"/>
                <w:lang w:eastAsia="fr-FR"/>
              </w:rPr>
            </w:pPr>
            <w:r>
              <w:rPr>
                <w:rFonts w:ascii="inherit" w:eastAsia="Times New Roman" w:hAnsi="inherit" w:cs="Segoe UI Historic"/>
                <w:color w:val="080809"/>
                <w:sz w:val="18"/>
                <w:szCs w:val="18"/>
                <w:lang w:eastAsia="fr-FR"/>
              </w:rPr>
              <w:t>J</w:t>
            </w:r>
            <w:r>
              <w:rPr>
                <w:rFonts w:ascii="inherit" w:eastAsia="Times New Roman" w:hAnsi="inherit" w:cs="Segoe UI Historic" w:hint="eastAsia"/>
                <w:color w:val="080809"/>
                <w:sz w:val="18"/>
                <w:szCs w:val="18"/>
                <w:lang w:eastAsia="fr-FR"/>
              </w:rPr>
              <w:t>’</w:t>
            </w:r>
            <w:r w:rsidRPr="00E02977">
              <w:rPr>
                <w:rFonts w:ascii="inherit" w:eastAsia="Times New Roman" w:hAnsi="inherit" w:cs="Segoe UI Historic"/>
                <w:color w:val="080809"/>
                <w:sz w:val="18"/>
                <w:szCs w:val="18"/>
                <w:lang w:eastAsia="fr-FR"/>
              </w:rPr>
              <w:t>ai pris beaucoup de plaisir à lire ce recueil de poèmes</w:t>
            </w:r>
            <w:r>
              <w:rPr>
                <w:rFonts w:ascii="inherit" w:eastAsia="Times New Roman" w:hAnsi="inherit" w:cs="Segoe UI Historic"/>
                <w:color w:val="080809"/>
                <w:sz w:val="18"/>
                <w:szCs w:val="18"/>
                <w:lang w:eastAsia="fr-FR"/>
              </w:rPr>
              <w:t>.</w:t>
            </w:r>
          </w:p>
          <w:p w:rsidR="00510AAC" w:rsidRPr="00E02977" w:rsidRDefault="00510AAC" w:rsidP="00510AAC">
            <w:pPr>
              <w:shd w:val="clear" w:color="auto" w:fill="FFFFFF"/>
              <w:rPr>
                <w:rFonts w:ascii="inherit" w:eastAsia="Times New Roman" w:hAnsi="inherit" w:cs="Segoe UI Historic"/>
                <w:color w:val="080809"/>
                <w:sz w:val="18"/>
                <w:szCs w:val="18"/>
                <w:lang w:eastAsia="fr-FR"/>
              </w:rPr>
            </w:pPr>
            <w:r w:rsidRPr="00E02977">
              <w:rPr>
                <w:rFonts w:ascii="inherit" w:eastAsia="Times New Roman" w:hAnsi="inherit" w:cs="Segoe UI Historic"/>
                <w:color w:val="080809"/>
                <w:sz w:val="18"/>
                <w:szCs w:val="18"/>
                <w:lang w:eastAsia="fr-FR"/>
              </w:rPr>
              <w:t>Sophie Terrade est une autrice mosellane qui a déjà écrit plusieurs ouvrages, ayant fait l'objet de prix littéraires.</w:t>
            </w:r>
          </w:p>
          <w:p w:rsidR="00510AAC" w:rsidRPr="00E02977" w:rsidRDefault="00510AAC" w:rsidP="00510AAC">
            <w:pPr>
              <w:shd w:val="clear" w:color="auto" w:fill="FFFFFF"/>
              <w:rPr>
                <w:rFonts w:ascii="inherit" w:eastAsia="Times New Roman" w:hAnsi="inherit" w:cs="Segoe UI Historic"/>
                <w:color w:val="080809"/>
                <w:sz w:val="18"/>
                <w:szCs w:val="18"/>
                <w:lang w:eastAsia="fr-FR"/>
              </w:rPr>
            </w:pPr>
            <w:r w:rsidRPr="00E02977">
              <w:rPr>
                <w:rFonts w:ascii="inherit" w:eastAsia="Times New Roman" w:hAnsi="inherit" w:cs="Segoe UI Historic"/>
                <w:color w:val="080809"/>
                <w:sz w:val="18"/>
                <w:szCs w:val="18"/>
                <w:lang w:eastAsia="fr-FR"/>
              </w:rPr>
              <w:t>Ce recueil rassemble de nombreux poèmes aux formes variées, en vers ou en prose, qui racontent l'amour, les liens partagés, mais aussi le côté subversif de nos blessures.</w:t>
            </w:r>
          </w:p>
          <w:p w:rsidR="00510AAC" w:rsidRPr="00E02977" w:rsidRDefault="00510AAC" w:rsidP="00510AAC">
            <w:pPr>
              <w:shd w:val="clear" w:color="auto" w:fill="FFFFFF"/>
              <w:rPr>
                <w:rFonts w:ascii="inherit" w:eastAsia="Times New Roman" w:hAnsi="inherit" w:cs="Segoe UI Historic"/>
                <w:color w:val="080809"/>
                <w:sz w:val="18"/>
                <w:szCs w:val="18"/>
                <w:lang w:eastAsia="fr-FR"/>
              </w:rPr>
            </w:pPr>
            <w:r w:rsidRPr="00E02977">
              <w:rPr>
                <w:rFonts w:ascii="inherit" w:eastAsia="Times New Roman" w:hAnsi="inherit" w:cs="Segoe UI Historic"/>
                <w:color w:val="080809"/>
                <w:sz w:val="18"/>
                <w:szCs w:val="18"/>
                <w:lang w:eastAsia="fr-FR"/>
              </w:rPr>
              <w:t>Les mots sont fluides, parfois au rythme irrégulier qui fait ralentir ou accélérer le propos, des mots qui s'écoulent entre, comme le titre l'indique, l'envol et l'ancrage, ou le ciel et la terre.</w:t>
            </w:r>
          </w:p>
          <w:p w:rsidR="00510AAC" w:rsidRPr="00E02977" w:rsidRDefault="00510AAC" w:rsidP="00510AAC">
            <w:pPr>
              <w:shd w:val="clear" w:color="auto" w:fill="FFFFFF"/>
              <w:rPr>
                <w:rFonts w:ascii="inherit" w:eastAsia="Times New Roman" w:hAnsi="inherit" w:cs="Segoe UI Historic"/>
                <w:color w:val="080809"/>
                <w:sz w:val="18"/>
                <w:szCs w:val="18"/>
                <w:lang w:eastAsia="fr-FR"/>
              </w:rPr>
            </w:pPr>
            <w:r w:rsidRPr="00E02977">
              <w:rPr>
                <w:rFonts w:ascii="inherit" w:eastAsia="Times New Roman" w:hAnsi="inherit" w:cs="Segoe UI Historic"/>
                <w:color w:val="080809"/>
                <w:sz w:val="18"/>
                <w:szCs w:val="18"/>
                <w:lang w:eastAsia="fr-FR"/>
              </w:rPr>
              <w:t>Des mots qui résonnent pour faire vivre les émotions, ou l'émancipation. Et comme je le précise dans l'un de mes propres poèmes :</w:t>
            </w:r>
          </w:p>
          <w:p w:rsidR="00510AAC" w:rsidRPr="00E02977" w:rsidRDefault="00510AAC" w:rsidP="00510AAC">
            <w:pPr>
              <w:shd w:val="clear" w:color="auto" w:fill="FFFFFF"/>
              <w:rPr>
                <w:rFonts w:ascii="inherit" w:eastAsia="Times New Roman" w:hAnsi="inherit" w:cs="Segoe UI Historic"/>
                <w:color w:val="080809"/>
                <w:sz w:val="18"/>
                <w:szCs w:val="18"/>
                <w:lang w:eastAsia="fr-FR"/>
              </w:rPr>
            </w:pPr>
            <w:r w:rsidRPr="00E02977">
              <w:rPr>
                <w:rFonts w:ascii="inherit" w:eastAsia="Times New Roman" w:hAnsi="inherit" w:cs="Segoe UI Historic"/>
                <w:color w:val="080809"/>
                <w:sz w:val="18"/>
                <w:szCs w:val="18"/>
                <w:lang w:eastAsia="fr-FR"/>
              </w:rPr>
              <w:t>"Et par le poids de mes mots</w:t>
            </w:r>
          </w:p>
          <w:p w:rsidR="00510AAC" w:rsidRPr="00E02977" w:rsidRDefault="00510AAC" w:rsidP="00510AAC">
            <w:pPr>
              <w:shd w:val="clear" w:color="auto" w:fill="FFFFFF"/>
              <w:rPr>
                <w:rFonts w:ascii="inherit" w:eastAsia="Times New Roman" w:hAnsi="inherit" w:cs="Segoe UI Historic"/>
                <w:color w:val="080809"/>
                <w:sz w:val="18"/>
                <w:szCs w:val="18"/>
                <w:lang w:eastAsia="fr-FR"/>
              </w:rPr>
            </w:pPr>
            <w:r w:rsidRPr="00E02977">
              <w:rPr>
                <w:rFonts w:ascii="inherit" w:eastAsia="Times New Roman" w:hAnsi="inherit" w:cs="Segoe UI Historic"/>
                <w:color w:val="080809"/>
                <w:sz w:val="18"/>
                <w:szCs w:val="18"/>
                <w:lang w:eastAsia="fr-FR"/>
              </w:rPr>
              <w:t>Ta liberté résonnera comme un écho."</w:t>
            </w:r>
          </w:p>
          <w:p w:rsidR="00510AAC" w:rsidRDefault="00510AAC" w:rsidP="00510AAC">
            <w:pPr>
              <w:rPr>
                <w:sz w:val="24"/>
                <w:szCs w:val="24"/>
              </w:rPr>
            </w:pPr>
            <w:r>
              <w:rPr>
                <w:sz w:val="24"/>
                <w:szCs w:val="24"/>
              </w:rPr>
              <w:br w:type="page"/>
            </w:r>
          </w:p>
          <w:p w:rsidR="00F665E3" w:rsidRPr="001F29A4" w:rsidRDefault="001F29A4" w:rsidP="001F29A4">
            <w:pPr>
              <w:jc w:val="center"/>
              <w:rPr>
                <w:color w:val="C00000"/>
                <w:sz w:val="24"/>
                <w:szCs w:val="24"/>
              </w:rPr>
            </w:pPr>
            <w:r w:rsidRPr="001F29A4">
              <w:rPr>
                <w:color w:val="C00000"/>
                <w:sz w:val="24"/>
                <w:szCs w:val="24"/>
              </w:rPr>
              <w:t>Cet ouvrage a reçu le Grand Prix des Poètes Lorrains 2025 et le Grand prix du jury 2025 de la Société des Poètes et Artistes de France.</w:t>
            </w:r>
          </w:p>
        </w:tc>
      </w:tr>
    </w:tbl>
    <w:p w:rsidR="00F665E3" w:rsidRDefault="00730E8E" w:rsidP="0080004F">
      <w:pPr>
        <w:rPr>
          <w:sz w:val="24"/>
          <w:szCs w:val="24"/>
        </w:rPr>
      </w:pPr>
      <w:r w:rsidRPr="00730E8E">
        <w:rPr>
          <w:noProof/>
          <w:sz w:val="24"/>
          <w:szCs w:val="24"/>
          <w:lang w:eastAsia="fr-FR"/>
        </w:rPr>
        <w:lastRenderedPageBreak/>
        <w:drawing>
          <wp:inline distT="0" distB="0" distL="0" distR="0">
            <wp:extent cx="5760720" cy="604403"/>
            <wp:effectExtent l="19050" t="0" r="0" b="0"/>
            <wp:docPr id="13" name="Image 8" descr="C:\Users\USER\Pictures\Capture d’écran 2026-01-20 055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Capture d’écran 2026-01-20 055739.png"/>
                    <pic:cNvPicPr>
                      <a:picLocks noChangeAspect="1" noChangeArrowheads="1"/>
                    </pic:cNvPicPr>
                  </pic:nvPicPr>
                  <pic:blipFill>
                    <a:blip r:embed="rId8"/>
                    <a:srcRect/>
                    <a:stretch>
                      <a:fillRect/>
                    </a:stretch>
                  </pic:blipFill>
                  <pic:spPr bwMode="auto">
                    <a:xfrm>
                      <a:off x="0" y="0"/>
                      <a:ext cx="5760720" cy="604403"/>
                    </a:xfrm>
                    <a:prstGeom prst="rect">
                      <a:avLst/>
                    </a:prstGeom>
                    <a:noFill/>
                    <a:ln w="9525">
                      <a:noFill/>
                      <a:miter lim="800000"/>
                      <a:headEnd/>
                      <a:tailEnd/>
                    </a:ln>
                  </pic:spPr>
                </pic:pic>
              </a:graphicData>
            </a:graphic>
          </wp:inline>
        </w:drawing>
      </w:r>
    </w:p>
    <w:p w:rsidR="00FC0947" w:rsidRDefault="0007144D">
      <w:pPr>
        <w:rPr>
          <w:sz w:val="24"/>
          <w:szCs w:val="24"/>
        </w:rPr>
      </w:pPr>
      <w:r w:rsidRPr="0007144D">
        <w:rPr>
          <w:b/>
          <w:color w:val="C00000"/>
          <w:sz w:val="28"/>
          <w:szCs w:val="28"/>
        </w:rPr>
        <w:t>Dominique Poirot</w:t>
      </w:r>
      <w:r>
        <w:rPr>
          <w:sz w:val="24"/>
          <w:szCs w:val="24"/>
        </w:rPr>
        <w:t xml:space="preserve"> nous avait déjà offert un très beau poème dans la Lettre précédente, nous en propose un autre</w:t>
      </w:r>
      <w:r w:rsidR="00FC0947">
        <w:rPr>
          <w:sz w:val="24"/>
          <w:szCs w:val="24"/>
        </w:rPr>
        <w:t xml:space="preserve">, joli et spirituel, </w:t>
      </w:r>
      <w:r>
        <w:rPr>
          <w:sz w:val="24"/>
          <w:szCs w:val="24"/>
        </w:rPr>
        <w:t>pour le 1</w:t>
      </w:r>
      <w:r w:rsidRPr="0007144D">
        <w:rPr>
          <w:sz w:val="24"/>
          <w:szCs w:val="24"/>
          <w:vertAlign w:val="superscript"/>
        </w:rPr>
        <w:t>er</w:t>
      </w:r>
      <w:r>
        <w:rPr>
          <w:sz w:val="24"/>
          <w:szCs w:val="24"/>
        </w:rPr>
        <w:t xml:space="preserve"> mai. Merci à elle !</w:t>
      </w:r>
    </w:p>
    <w:p w:rsidR="002145B8" w:rsidRDefault="002145B8">
      <w:pPr>
        <w:rPr>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2145B8" w:rsidTr="002145B8">
        <w:trPr>
          <w:trHeight w:val="7499"/>
        </w:trPr>
        <w:tc>
          <w:tcPr>
            <w:tcW w:w="4606" w:type="dxa"/>
          </w:tcPr>
          <w:p w:rsidR="002145B8" w:rsidRDefault="002145B8" w:rsidP="002145B8">
            <w:pPr>
              <w:pStyle w:val="NormalWeb"/>
              <w:rPr>
                <w:color w:val="000000"/>
              </w:rPr>
            </w:pPr>
            <w:r w:rsidRPr="00FC0947">
              <w:rPr>
                <w:color w:val="000000"/>
              </w:rPr>
              <w:t>AUJOURD’HUI L’HAÏKU</w:t>
            </w:r>
          </w:p>
          <w:p w:rsidR="002145B8" w:rsidRPr="00FC0947" w:rsidRDefault="002145B8" w:rsidP="002145B8">
            <w:pPr>
              <w:pStyle w:val="NormalWeb"/>
              <w:rPr>
                <w:color w:val="000000"/>
              </w:rPr>
            </w:pPr>
          </w:p>
          <w:p w:rsidR="002145B8" w:rsidRPr="00FC0947" w:rsidRDefault="002145B8" w:rsidP="002145B8">
            <w:pPr>
              <w:pStyle w:val="NormalWeb"/>
              <w:rPr>
                <w:color w:val="000000"/>
              </w:rPr>
            </w:pPr>
            <w:r w:rsidRPr="00FC0947">
              <w:rPr>
                <w:color w:val="000000"/>
              </w:rPr>
              <w:t>Lisez des haïkus !</w:t>
            </w:r>
          </w:p>
          <w:p w:rsidR="002145B8" w:rsidRPr="00FC0947" w:rsidRDefault="002145B8" w:rsidP="002145B8">
            <w:pPr>
              <w:pStyle w:val="NormalWeb"/>
              <w:rPr>
                <w:color w:val="000000"/>
              </w:rPr>
            </w:pPr>
            <w:r w:rsidRPr="00FC0947">
              <w:rPr>
                <w:color w:val="000000"/>
              </w:rPr>
              <w:t>Tout, tout, tout, sachez tout</w:t>
            </w:r>
          </w:p>
          <w:p w:rsidR="002145B8" w:rsidRPr="00FC0947" w:rsidRDefault="002145B8" w:rsidP="002145B8">
            <w:pPr>
              <w:pStyle w:val="NormalWeb"/>
              <w:rPr>
                <w:color w:val="000000"/>
              </w:rPr>
            </w:pPr>
            <w:r w:rsidRPr="00FC0947">
              <w:rPr>
                <w:color w:val="000000"/>
              </w:rPr>
              <w:t>Grâce à Wikipédia,</w:t>
            </w:r>
          </w:p>
          <w:p w:rsidR="002145B8" w:rsidRPr="00FC0947" w:rsidRDefault="002145B8" w:rsidP="002145B8">
            <w:pPr>
              <w:pStyle w:val="NormalWeb"/>
              <w:rPr>
                <w:color w:val="000000"/>
              </w:rPr>
            </w:pPr>
            <w:r w:rsidRPr="00FC0947">
              <w:rPr>
                <w:color w:val="000000"/>
              </w:rPr>
              <w:t>Découvrez pas à pas</w:t>
            </w:r>
          </w:p>
          <w:p w:rsidR="002145B8" w:rsidRPr="00FC0947" w:rsidRDefault="002145B8" w:rsidP="002145B8">
            <w:pPr>
              <w:pStyle w:val="NormalWeb"/>
              <w:rPr>
                <w:color w:val="000000"/>
              </w:rPr>
            </w:pPr>
            <w:r w:rsidRPr="00FC0947">
              <w:rPr>
                <w:color w:val="000000"/>
              </w:rPr>
              <w:t>Ces poèmes charmants,</w:t>
            </w:r>
          </w:p>
          <w:p w:rsidR="002145B8" w:rsidRPr="00FC0947" w:rsidRDefault="002145B8" w:rsidP="002145B8">
            <w:pPr>
              <w:pStyle w:val="NormalWeb"/>
              <w:rPr>
                <w:color w:val="000000"/>
              </w:rPr>
            </w:pPr>
            <w:r w:rsidRPr="00FC0947">
              <w:rPr>
                <w:color w:val="000000"/>
              </w:rPr>
              <w:t>Nés au Soleil Levant,</w:t>
            </w:r>
          </w:p>
          <w:p w:rsidR="002145B8" w:rsidRPr="00FC0947" w:rsidRDefault="002145B8" w:rsidP="002145B8">
            <w:pPr>
              <w:pStyle w:val="NormalWeb"/>
              <w:rPr>
                <w:color w:val="000000"/>
              </w:rPr>
            </w:pPr>
            <w:r w:rsidRPr="00FC0947">
              <w:rPr>
                <w:color w:val="000000"/>
              </w:rPr>
              <w:t>Les plus courts de la Terre.</w:t>
            </w:r>
          </w:p>
          <w:p w:rsidR="002145B8" w:rsidRPr="00FC0947" w:rsidRDefault="002145B8" w:rsidP="002145B8">
            <w:pPr>
              <w:pStyle w:val="NormalWeb"/>
              <w:rPr>
                <w:color w:val="000000"/>
              </w:rPr>
            </w:pPr>
            <w:r w:rsidRPr="00FC0947">
              <w:rPr>
                <w:color w:val="000000"/>
              </w:rPr>
              <w:t>Leurs règles sont sévères :</w:t>
            </w:r>
          </w:p>
          <w:p w:rsidR="002145B8" w:rsidRPr="00FC0947" w:rsidRDefault="002145B8" w:rsidP="002145B8">
            <w:pPr>
              <w:pStyle w:val="NormalWeb"/>
              <w:rPr>
                <w:color w:val="000000"/>
              </w:rPr>
            </w:pPr>
            <w:r w:rsidRPr="00FC0947">
              <w:rPr>
                <w:color w:val="000000"/>
              </w:rPr>
              <w:t>Le court, le long, le court,</w:t>
            </w:r>
          </w:p>
          <w:p w:rsidR="002145B8" w:rsidRPr="00FC0947" w:rsidRDefault="002145B8" w:rsidP="002145B8">
            <w:pPr>
              <w:pStyle w:val="NormalWeb"/>
              <w:rPr>
                <w:color w:val="000000"/>
              </w:rPr>
            </w:pPr>
            <w:r w:rsidRPr="00FC0947">
              <w:rPr>
                <w:color w:val="000000"/>
              </w:rPr>
              <w:t>Faisant trois petits tours,</w:t>
            </w:r>
          </w:p>
          <w:p w:rsidR="002145B8" w:rsidRPr="00FC0947" w:rsidRDefault="002145B8" w:rsidP="002145B8">
            <w:pPr>
              <w:pStyle w:val="NormalWeb"/>
              <w:rPr>
                <w:color w:val="000000"/>
              </w:rPr>
            </w:pPr>
            <w:r w:rsidRPr="00FC0947">
              <w:rPr>
                <w:color w:val="000000"/>
              </w:rPr>
              <w:t>Parfois cinq et s’en vont…</w:t>
            </w:r>
          </w:p>
          <w:p w:rsidR="002145B8" w:rsidRPr="00FC0947" w:rsidRDefault="002145B8" w:rsidP="002145B8">
            <w:pPr>
              <w:pStyle w:val="NormalWeb"/>
              <w:rPr>
                <w:color w:val="000000"/>
              </w:rPr>
            </w:pPr>
            <w:r w:rsidRPr="00FC0947">
              <w:rPr>
                <w:color w:val="000000"/>
              </w:rPr>
              <w:t>Images des saisons.</w:t>
            </w:r>
          </w:p>
          <w:p w:rsidR="002145B8" w:rsidRDefault="002145B8" w:rsidP="00FC0947">
            <w:pPr>
              <w:pStyle w:val="NormalWeb"/>
              <w:rPr>
                <w:color w:val="000000"/>
              </w:rPr>
            </w:pPr>
          </w:p>
        </w:tc>
        <w:tc>
          <w:tcPr>
            <w:tcW w:w="4606" w:type="dxa"/>
          </w:tcPr>
          <w:p w:rsidR="002145B8" w:rsidRDefault="002145B8" w:rsidP="002145B8">
            <w:pPr>
              <w:pStyle w:val="NormalWeb"/>
              <w:rPr>
                <w:color w:val="000000"/>
              </w:rPr>
            </w:pPr>
          </w:p>
          <w:p w:rsidR="002145B8" w:rsidRPr="00FC0947" w:rsidRDefault="002145B8" w:rsidP="002145B8">
            <w:pPr>
              <w:pStyle w:val="NormalWeb"/>
              <w:rPr>
                <w:color w:val="000000"/>
              </w:rPr>
            </w:pPr>
            <w:r w:rsidRPr="00FC0947">
              <w:rPr>
                <w:color w:val="000000"/>
              </w:rPr>
              <w:t>H ommage</w:t>
            </w:r>
          </w:p>
          <w:p w:rsidR="002145B8" w:rsidRPr="00FC0947" w:rsidRDefault="002145B8" w:rsidP="002145B8">
            <w:pPr>
              <w:pStyle w:val="NormalWeb"/>
              <w:rPr>
                <w:color w:val="000000"/>
              </w:rPr>
            </w:pPr>
            <w:r w:rsidRPr="00FC0947">
              <w:rPr>
                <w:color w:val="000000"/>
              </w:rPr>
              <w:t>A une sensation</w:t>
            </w:r>
          </w:p>
          <w:p w:rsidR="002145B8" w:rsidRPr="00FC0947" w:rsidRDefault="002145B8" w:rsidP="002145B8">
            <w:pPr>
              <w:pStyle w:val="NormalWeb"/>
              <w:rPr>
                <w:color w:val="000000"/>
              </w:rPr>
            </w:pPr>
            <w:r w:rsidRPr="00FC0947">
              <w:rPr>
                <w:color w:val="000000"/>
              </w:rPr>
              <w:t>I mpression</w:t>
            </w:r>
          </w:p>
          <w:p w:rsidR="002145B8" w:rsidRPr="00FC0947" w:rsidRDefault="002145B8" w:rsidP="002145B8">
            <w:pPr>
              <w:pStyle w:val="NormalWeb"/>
              <w:rPr>
                <w:color w:val="000000"/>
              </w:rPr>
            </w:pPr>
            <w:r w:rsidRPr="00FC0947">
              <w:rPr>
                <w:color w:val="000000"/>
              </w:rPr>
              <w:t>K aleïdoscope</w:t>
            </w:r>
          </w:p>
          <w:p w:rsidR="002145B8" w:rsidRPr="00FC0947" w:rsidRDefault="002145B8" w:rsidP="002145B8">
            <w:pPr>
              <w:pStyle w:val="NormalWeb"/>
              <w:rPr>
                <w:color w:val="000000"/>
              </w:rPr>
            </w:pPr>
            <w:r w:rsidRPr="00FC0947">
              <w:rPr>
                <w:color w:val="000000"/>
              </w:rPr>
              <w:t>U nique.</w:t>
            </w:r>
          </w:p>
          <w:p w:rsidR="002145B8" w:rsidRPr="00FC0947" w:rsidRDefault="002145B8" w:rsidP="002145B8">
            <w:pPr>
              <w:pStyle w:val="NormalWeb"/>
              <w:rPr>
                <w:color w:val="000000"/>
              </w:rPr>
            </w:pPr>
            <w:r w:rsidRPr="00FC0947">
              <w:rPr>
                <w:color w:val="000000"/>
              </w:rPr>
              <w:t>Ce poème mignon</w:t>
            </w:r>
          </w:p>
          <w:p w:rsidR="002145B8" w:rsidRPr="00FC0947" w:rsidRDefault="002145B8" w:rsidP="002145B8">
            <w:pPr>
              <w:pStyle w:val="NormalWeb"/>
              <w:rPr>
                <w:color w:val="000000"/>
              </w:rPr>
            </w:pPr>
            <w:r w:rsidRPr="00FC0947">
              <w:rPr>
                <w:color w:val="000000"/>
              </w:rPr>
              <w:t>Emigré du Japon</w:t>
            </w:r>
          </w:p>
          <w:p w:rsidR="002145B8" w:rsidRPr="00FC0947" w:rsidRDefault="002145B8" w:rsidP="002145B8">
            <w:pPr>
              <w:pStyle w:val="NormalWeb"/>
              <w:rPr>
                <w:color w:val="000000"/>
              </w:rPr>
            </w:pPr>
            <w:r w:rsidRPr="00FC0947">
              <w:rPr>
                <w:color w:val="000000"/>
              </w:rPr>
              <w:t>M’est un amusement.</w:t>
            </w:r>
          </w:p>
          <w:p w:rsidR="002145B8" w:rsidRPr="00FC0947" w:rsidRDefault="002145B8" w:rsidP="002145B8">
            <w:pPr>
              <w:pStyle w:val="NormalWeb"/>
              <w:rPr>
                <w:color w:val="000000"/>
              </w:rPr>
            </w:pPr>
            <w:r w:rsidRPr="00FC0947">
              <w:rPr>
                <w:color w:val="000000"/>
              </w:rPr>
              <w:t>Je préfère pourtant</w:t>
            </w:r>
          </w:p>
          <w:p w:rsidR="002145B8" w:rsidRPr="00FC0947" w:rsidRDefault="002145B8" w:rsidP="002145B8">
            <w:pPr>
              <w:pStyle w:val="NormalWeb"/>
              <w:rPr>
                <w:color w:val="000000"/>
              </w:rPr>
            </w:pPr>
            <w:r w:rsidRPr="00FC0947">
              <w:rPr>
                <w:color w:val="000000"/>
              </w:rPr>
              <w:t>Le classique sonnet</w:t>
            </w:r>
          </w:p>
          <w:p w:rsidR="002145B8" w:rsidRPr="00FC0947" w:rsidRDefault="002145B8" w:rsidP="002145B8">
            <w:pPr>
              <w:pStyle w:val="NormalWeb"/>
              <w:rPr>
                <w:color w:val="000000"/>
              </w:rPr>
            </w:pPr>
            <w:r w:rsidRPr="00FC0947">
              <w:rPr>
                <w:color w:val="000000"/>
              </w:rPr>
              <w:t>Fondé par du Bellay.</w:t>
            </w:r>
          </w:p>
          <w:p w:rsidR="002145B8" w:rsidRPr="00FC0947" w:rsidRDefault="002145B8" w:rsidP="002145B8">
            <w:pPr>
              <w:pStyle w:val="NormalWeb"/>
              <w:rPr>
                <w:color w:val="000000"/>
              </w:rPr>
            </w:pPr>
            <w:r w:rsidRPr="00FC0947">
              <w:rPr>
                <w:color w:val="000000"/>
              </w:rPr>
              <w:t>J’ai l’esprit bien français.</w:t>
            </w:r>
          </w:p>
          <w:p w:rsidR="002145B8" w:rsidRDefault="002145B8" w:rsidP="00FC0947">
            <w:pPr>
              <w:pStyle w:val="NormalWeb"/>
              <w:rPr>
                <w:color w:val="000000"/>
              </w:rPr>
            </w:pPr>
          </w:p>
        </w:tc>
      </w:tr>
    </w:tbl>
    <w:p w:rsidR="00F0153C" w:rsidRDefault="002145B8" w:rsidP="002145B8">
      <w:pPr>
        <w:pStyle w:val="NormalWeb"/>
        <w:jc w:val="center"/>
        <w:rPr>
          <w:color w:val="000000"/>
        </w:rPr>
      </w:pPr>
      <w:r w:rsidRPr="002145B8">
        <w:rPr>
          <w:noProof/>
          <w:color w:val="000000"/>
        </w:rPr>
        <w:drawing>
          <wp:inline distT="0" distB="0" distL="0" distR="0">
            <wp:extent cx="2672178" cy="1783080"/>
            <wp:effectExtent l="19050" t="0" r="0" b="0"/>
            <wp:docPr id="17" name="Image 3" descr="C:\Users\USER\Pictures\b0872a0718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b0872a0718c3.jpg"/>
                    <pic:cNvPicPr>
                      <a:picLocks noChangeAspect="1" noChangeArrowheads="1"/>
                    </pic:cNvPicPr>
                  </pic:nvPicPr>
                  <pic:blipFill>
                    <a:blip r:embed="rId30" cstate="print"/>
                    <a:srcRect/>
                    <a:stretch>
                      <a:fillRect/>
                    </a:stretch>
                  </pic:blipFill>
                  <pic:spPr bwMode="auto">
                    <a:xfrm>
                      <a:off x="0" y="0"/>
                      <a:ext cx="2687028" cy="1792989"/>
                    </a:xfrm>
                    <a:prstGeom prst="rect">
                      <a:avLst/>
                    </a:prstGeom>
                    <a:noFill/>
                    <a:ln w="9525">
                      <a:noFill/>
                      <a:miter lim="800000"/>
                      <a:headEnd/>
                      <a:tailEnd/>
                    </a:ln>
                  </pic:spPr>
                </pic:pic>
              </a:graphicData>
            </a:graphic>
          </wp:inline>
        </w:drawing>
      </w:r>
    </w:p>
    <w:p w:rsidR="00F0153C" w:rsidRDefault="002145B8" w:rsidP="00FC0947">
      <w:pPr>
        <w:pStyle w:val="NormalWeb"/>
        <w:rPr>
          <w:color w:val="000000"/>
        </w:rPr>
      </w:pPr>
      <w:r w:rsidRPr="002145B8">
        <w:rPr>
          <w:noProof/>
          <w:color w:val="000000"/>
        </w:rPr>
        <w:lastRenderedPageBreak/>
        <w:drawing>
          <wp:inline distT="0" distB="0" distL="0" distR="0">
            <wp:extent cx="5760720" cy="604403"/>
            <wp:effectExtent l="19050" t="0" r="0" b="0"/>
            <wp:docPr id="23" name="Image 8" descr="C:\Users\USER\Pictures\Capture d’écran 2026-01-20 055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Capture d’écran 2026-01-20 055739.png"/>
                    <pic:cNvPicPr>
                      <a:picLocks noChangeAspect="1" noChangeArrowheads="1"/>
                    </pic:cNvPicPr>
                  </pic:nvPicPr>
                  <pic:blipFill>
                    <a:blip r:embed="rId8"/>
                    <a:srcRect/>
                    <a:stretch>
                      <a:fillRect/>
                    </a:stretch>
                  </pic:blipFill>
                  <pic:spPr bwMode="auto">
                    <a:xfrm>
                      <a:off x="0" y="0"/>
                      <a:ext cx="5760720" cy="604403"/>
                    </a:xfrm>
                    <a:prstGeom prst="rect">
                      <a:avLst/>
                    </a:prstGeom>
                    <a:noFill/>
                    <a:ln w="9525">
                      <a:noFill/>
                      <a:miter lim="800000"/>
                      <a:headEnd/>
                      <a:tailEnd/>
                    </a:ln>
                  </pic:spPr>
                </pic:pic>
              </a:graphicData>
            </a:graphic>
          </wp:inline>
        </w:drawing>
      </w:r>
    </w:p>
    <w:p w:rsidR="00F0153C" w:rsidRDefault="00F0153C" w:rsidP="00FC0947">
      <w:pPr>
        <w:pStyle w:val="NormalWeb"/>
        <w:rPr>
          <w:color w:val="000000"/>
        </w:rPr>
      </w:pPr>
    </w:p>
    <w:p w:rsidR="002145B8" w:rsidRPr="007E207D" w:rsidRDefault="002145B8" w:rsidP="002145B8">
      <w:pPr>
        <w:spacing w:after="0"/>
        <w:jc w:val="both"/>
        <w:rPr>
          <w:b/>
          <w:color w:val="1F497D" w:themeColor="text2"/>
          <w:sz w:val="24"/>
          <w:szCs w:val="24"/>
        </w:rPr>
      </w:pPr>
      <w:r w:rsidRPr="007E207D">
        <w:rPr>
          <w:b/>
          <w:color w:val="1F497D" w:themeColor="text2"/>
          <w:sz w:val="24"/>
          <w:szCs w:val="24"/>
        </w:rPr>
        <w:t xml:space="preserve">Petite remarque qui n’engage que moi : </w:t>
      </w:r>
    </w:p>
    <w:p w:rsidR="002145B8" w:rsidRDefault="002145B8" w:rsidP="002145B8">
      <w:pPr>
        <w:spacing w:after="0"/>
        <w:jc w:val="both"/>
        <w:rPr>
          <w:sz w:val="24"/>
          <w:szCs w:val="24"/>
        </w:rPr>
      </w:pPr>
      <w:r>
        <w:rPr>
          <w:sz w:val="24"/>
          <w:szCs w:val="24"/>
        </w:rPr>
        <w:t>Les bras musclés qui ont mis en place puis entièrement rangé et nettoyé le salon de Villers (tables, chaises, grilles, plantes vertes, etc.)</w:t>
      </w:r>
      <w:r w:rsidR="007E207D">
        <w:rPr>
          <w:sz w:val="24"/>
          <w:szCs w:val="24"/>
        </w:rPr>
        <w:t xml:space="preserve"> appartiennent à des hommes </w:t>
      </w:r>
      <w:r w:rsidR="00186E44">
        <w:rPr>
          <w:sz w:val="24"/>
          <w:szCs w:val="24"/>
        </w:rPr>
        <w:t>forts</w:t>
      </w:r>
      <w:r>
        <w:rPr>
          <w:sz w:val="24"/>
          <w:szCs w:val="24"/>
        </w:rPr>
        <w:t xml:space="preserve"> mais âgés, </w:t>
      </w:r>
      <w:r w:rsidR="007E207D">
        <w:rPr>
          <w:sz w:val="24"/>
          <w:szCs w:val="24"/>
        </w:rPr>
        <w:t xml:space="preserve">tous </w:t>
      </w:r>
      <w:r>
        <w:rPr>
          <w:sz w:val="24"/>
          <w:szCs w:val="24"/>
        </w:rPr>
        <w:t>membres du CA de l’association</w:t>
      </w:r>
      <w:r w:rsidR="007E207D">
        <w:rPr>
          <w:sz w:val="24"/>
          <w:szCs w:val="24"/>
        </w:rPr>
        <w:t xml:space="preserve"> et…</w:t>
      </w:r>
      <w:r>
        <w:rPr>
          <w:sz w:val="24"/>
          <w:szCs w:val="24"/>
        </w:rPr>
        <w:t xml:space="preserve"> très peu nombreux.</w:t>
      </w:r>
      <w:r w:rsidR="00186E44">
        <w:rPr>
          <w:sz w:val="24"/>
          <w:szCs w:val="24"/>
        </w:rPr>
        <w:t xml:space="preserve"> Exactement l</w:t>
      </w:r>
      <w:r>
        <w:rPr>
          <w:sz w:val="24"/>
          <w:szCs w:val="24"/>
        </w:rPr>
        <w:t xml:space="preserve">es mêmes qui font ce travail chaque année. Certains sont octogénaires… </w:t>
      </w:r>
    </w:p>
    <w:p w:rsidR="00CA3168" w:rsidRDefault="00CA3168" w:rsidP="002145B8">
      <w:pPr>
        <w:spacing w:after="0"/>
        <w:jc w:val="both"/>
        <w:rPr>
          <w:sz w:val="24"/>
          <w:szCs w:val="24"/>
        </w:rPr>
      </w:pPr>
      <w:r>
        <w:rPr>
          <w:sz w:val="24"/>
          <w:szCs w:val="24"/>
        </w:rPr>
        <w:t>Je pense que certaines traditions ne doivent pas s’éterniser.</w:t>
      </w:r>
    </w:p>
    <w:p w:rsidR="002145B8" w:rsidRDefault="002145B8" w:rsidP="002145B8">
      <w:pPr>
        <w:spacing w:after="0"/>
        <w:jc w:val="both"/>
        <w:rPr>
          <w:sz w:val="24"/>
          <w:szCs w:val="24"/>
        </w:rPr>
      </w:pPr>
      <w:r>
        <w:rPr>
          <w:sz w:val="24"/>
          <w:szCs w:val="24"/>
        </w:rPr>
        <w:t xml:space="preserve">L’an dernier, nous avions lancé un appel aux jeunes auteurs habitant non loin de Villers, afin qu’ils viennent leur donner un coup de main le samedi </w:t>
      </w:r>
      <w:r w:rsidR="00A322B0">
        <w:rPr>
          <w:sz w:val="24"/>
          <w:szCs w:val="24"/>
        </w:rPr>
        <w:t xml:space="preserve">matin </w:t>
      </w:r>
      <w:r>
        <w:rPr>
          <w:sz w:val="24"/>
          <w:szCs w:val="24"/>
        </w:rPr>
        <w:t>(installation) et prennent le temps d’aider au rangement le dimanche à 18h.</w:t>
      </w:r>
    </w:p>
    <w:p w:rsidR="00186E44" w:rsidRDefault="002145B8" w:rsidP="002145B8">
      <w:pPr>
        <w:spacing w:after="0"/>
        <w:jc w:val="both"/>
        <w:rPr>
          <w:sz w:val="24"/>
          <w:szCs w:val="24"/>
        </w:rPr>
      </w:pPr>
      <w:r>
        <w:rPr>
          <w:sz w:val="24"/>
          <w:szCs w:val="24"/>
        </w:rPr>
        <w:t xml:space="preserve">Hélas, personne n’a répondu. Je trouve cela très décevant. Vous êtes heureux de venir vous asseoir derrière votre table et </w:t>
      </w:r>
      <w:r w:rsidR="00186E44">
        <w:rPr>
          <w:sz w:val="24"/>
          <w:szCs w:val="24"/>
        </w:rPr>
        <w:t xml:space="preserve">de </w:t>
      </w:r>
      <w:r>
        <w:rPr>
          <w:sz w:val="24"/>
          <w:szCs w:val="24"/>
        </w:rPr>
        <w:t>passer une bonne journée avec nous, mais</w:t>
      </w:r>
      <w:r w:rsidR="00186E44">
        <w:rPr>
          <w:sz w:val="24"/>
          <w:szCs w:val="24"/>
        </w:rPr>
        <w:t xml:space="preserve"> faire partie d’une association, </w:t>
      </w:r>
      <w:r>
        <w:rPr>
          <w:sz w:val="24"/>
          <w:szCs w:val="24"/>
        </w:rPr>
        <w:t>c’est aussi donner un petit peu de son temps et de son énergie.</w:t>
      </w:r>
      <w:r w:rsidR="00186E44">
        <w:rPr>
          <w:sz w:val="24"/>
          <w:szCs w:val="24"/>
        </w:rPr>
        <w:t xml:space="preserve"> </w:t>
      </w:r>
    </w:p>
    <w:p w:rsidR="002145B8" w:rsidRDefault="00186E44" w:rsidP="002145B8">
      <w:pPr>
        <w:spacing w:after="0"/>
        <w:jc w:val="both"/>
        <w:rPr>
          <w:sz w:val="24"/>
          <w:szCs w:val="24"/>
        </w:rPr>
      </w:pPr>
      <w:r>
        <w:rPr>
          <w:sz w:val="24"/>
          <w:szCs w:val="24"/>
        </w:rPr>
        <w:t>Si vous participiez</w:t>
      </w:r>
      <w:r w:rsidR="009B344F">
        <w:rPr>
          <w:sz w:val="24"/>
          <w:szCs w:val="24"/>
        </w:rPr>
        <w:t xml:space="preserve"> (« prendre part à », « faire partie »…)</w:t>
      </w:r>
      <w:r>
        <w:rPr>
          <w:sz w:val="24"/>
          <w:szCs w:val="24"/>
        </w:rPr>
        <w:t xml:space="preserve"> c</w:t>
      </w:r>
      <w:r w:rsidR="002145B8">
        <w:rPr>
          <w:sz w:val="24"/>
          <w:szCs w:val="24"/>
        </w:rPr>
        <w:t>e ne serait pas un travail énorme, il se fait dans une très bonne ambiance, et il serait réconfortant de voir que certains « </w:t>
      </w:r>
      <w:r>
        <w:rPr>
          <w:sz w:val="24"/>
          <w:szCs w:val="24"/>
        </w:rPr>
        <w:t>jeunes » se montrent solidaires et actifs.</w:t>
      </w:r>
    </w:p>
    <w:p w:rsidR="002145B8" w:rsidRPr="00D801D6" w:rsidRDefault="002145B8" w:rsidP="002145B8">
      <w:pPr>
        <w:spacing w:after="0"/>
        <w:jc w:val="both"/>
        <w:rPr>
          <w:color w:val="002060"/>
          <w:sz w:val="28"/>
          <w:szCs w:val="28"/>
        </w:rPr>
      </w:pPr>
      <w:r w:rsidRPr="00D801D6">
        <w:rPr>
          <w:color w:val="002060"/>
          <w:sz w:val="28"/>
          <w:szCs w:val="28"/>
        </w:rPr>
        <w:t>Nous vous attend</w:t>
      </w:r>
      <w:r w:rsidR="00186E44" w:rsidRPr="00D801D6">
        <w:rPr>
          <w:color w:val="002060"/>
          <w:sz w:val="28"/>
          <w:szCs w:val="28"/>
        </w:rPr>
        <w:t>ons en masse pour les prochains salons !</w:t>
      </w:r>
      <w:r w:rsidR="003771FB" w:rsidRPr="00D801D6">
        <w:rPr>
          <w:color w:val="002060"/>
          <w:sz w:val="28"/>
          <w:szCs w:val="28"/>
        </w:rPr>
        <w:t xml:space="preserve"> Merci d’avance !</w:t>
      </w:r>
    </w:p>
    <w:p w:rsidR="00F0153C" w:rsidRPr="00D801D6" w:rsidRDefault="00F0153C" w:rsidP="00FC0947">
      <w:pPr>
        <w:pStyle w:val="NormalWeb"/>
        <w:rPr>
          <w:color w:val="000000"/>
          <w:sz w:val="28"/>
          <w:szCs w:val="28"/>
        </w:rPr>
      </w:pPr>
    </w:p>
    <w:p w:rsidR="00104909" w:rsidRPr="006026DB" w:rsidRDefault="00104909" w:rsidP="00104909">
      <w:pPr>
        <w:pStyle w:val="NormalWeb"/>
        <w:jc w:val="both"/>
        <w:rPr>
          <w:rFonts w:ascii="Calibri" w:hAnsi="Calibri" w:cs="Calibri"/>
        </w:rPr>
      </w:pPr>
      <w:r w:rsidRPr="006026DB">
        <w:rPr>
          <w:rFonts w:ascii="Calibri" w:hAnsi="Calibri" w:cs="Calibri"/>
          <w:color w:val="000000"/>
        </w:rPr>
        <w:t xml:space="preserve">Pour vous abonner à la Lettre, abonner un proche, vous désabonner ou pour que nous parlions de votre nouveau livre, votre exposition, votre prix littéraire ou d’un évènement particulier: </w:t>
      </w:r>
      <w:hyperlink r:id="rId31" w:history="1">
        <w:r w:rsidRPr="006026DB">
          <w:rPr>
            <w:rStyle w:val="Lienhypertexte"/>
            <w:rFonts w:ascii="Calibri" w:hAnsi="Calibri" w:cs="Calibri"/>
          </w:rPr>
          <w:t>ariane.adill@gmail.com</w:t>
        </w:r>
      </w:hyperlink>
      <w:r w:rsidRPr="006026DB">
        <w:rPr>
          <w:rFonts w:ascii="Calibri" w:hAnsi="Calibri" w:cs="Calibri"/>
          <w:color w:val="000000"/>
        </w:rPr>
        <w:t xml:space="preserve"> (n’oubliez pas de m’envoyer les photos nécessaires.)</w:t>
      </w:r>
    </w:p>
    <w:p w:rsidR="00104909" w:rsidRDefault="00104909" w:rsidP="00FC0947">
      <w:pPr>
        <w:pStyle w:val="NormalWeb"/>
        <w:rPr>
          <w:color w:val="000000"/>
        </w:rPr>
      </w:pPr>
    </w:p>
    <w:p w:rsidR="00F0153C" w:rsidRDefault="00F0153C" w:rsidP="00FC0947">
      <w:pPr>
        <w:pStyle w:val="NormalWeb"/>
        <w:rPr>
          <w:color w:val="000000"/>
        </w:rPr>
      </w:pPr>
    </w:p>
    <w:p w:rsidR="00F0153C" w:rsidRDefault="00F0153C" w:rsidP="00FC0947">
      <w:pPr>
        <w:pStyle w:val="NormalWeb"/>
        <w:rPr>
          <w:color w:val="000000"/>
        </w:rPr>
      </w:pPr>
    </w:p>
    <w:p w:rsidR="00F0153C" w:rsidRDefault="00F0153C" w:rsidP="00FC0947">
      <w:pPr>
        <w:pStyle w:val="NormalWeb"/>
        <w:rPr>
          <w:color w:val="000000"/>
        </w:rPr>
      </w:pPr>
    </w:p>
    <w:p w:rsidR="00F0153C" w:rsidRDefault="00F0153C" w:rsidP="00FC0947">
      <w:pPr>
        <w:pStyle w:val="NormalWeb"/>
        <w:rPr>
          <w:color w:val="000000"/>
        </w:rPr>
      </w:pPr>
    </w:p>
    <w:p w:rsidR="00F0153C" w:rsidRDefault="00F0153C" w:rsidP="00FC0947">
      <w:pPr>
        <w:pStyle w:val="NormalWeb"/>
        <w:rPr>
          <w:color w:val="000000"/>
        </w:rPr>
      </w:pPr>
    </w:p>
    <w:p w:rsidR="00F0153C" w:rsidRDefault="00F0153C" w:rsidP="00FC0947">
      <w:pPr>
        <w:pStyle w:val="NormalWeb"/>
        <w:rPr>
          <w:color w:val="000000"/>
        </w:rPr>
      </w:pPr>
    </w:p>
    <w:p w:rsidR="00DB5026" w:rsidRDefault="00DB5026" w:rsidP="0075418C">
      <w:pPr>
        <w:rPr>
          <w:sz w:val="24"/>
          <w:szCs w:val="24"/>
        </w:rPr>
      </w:pPr>
    </w:p>
    <w:p w:rsidR="00D23884" w:rsidRDefault="00D23884" w:rsidP="00510AAC">
      <w:pPr>
        <w:shd w:val="clear" w:color="auto" w:fill="FFFFFF"/>
        <w:rPr>
          <w:sz w:val="24"/>
          <w:szCs w:val="24"/>
        </w:rPr>
      </w:pPr>
    </w:p>
    <w:sectPr w:rsidR="00D23884" w:rsidSect="004249AE">
      <w:footerReference w:type="default" r:id="rId3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7E14" w:rsidRDefault="00657E14" w:rsidP="0007144D">
      <w:pPr>
        <w:spacing w:after="0" w:line="240" w:lineRule="auto"/>
      </w:pPr>
      <w:r>
        <w:separator/>
      </w:r>
    </w:p>
  </w:endnote>
  <w:endnote w:type="continuationSeparator" w:id="1">
    <w:p w:rsidR="00657E14" w:rsidRDefault="00657E14" w:rsidP="000714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LoraRegular">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9355563"/>
      <w:docPartObj>
        <w:docPartGallery w:val="Page Numbers (Bottom of Page)"/>
        <w:docPartUnique/>
      </w:docPartObj>
    </w:sdtPr>
    <w:sdtContent>
      <w:p w:rsidR="0007144D" w:rsidRDefault="00B47C70">
        <w:pPr>
          <w:pStyle w:val="Pieddepage"/>
          <w:jc w:val="right"/>
        </w:pPr>
        <w:fldSimple w:instr=" PAGE   \* MERGEFORMAT ">
          <w:r w:rsidR="00516C9C">
            <w:rPr>
              <w:noProof/>
            </w:rPr>
            <w:t>14</w:t>
          </w:r>
        </w:fldSimple>
      </w:p>
    </w:sdtContent>
  </w:sdt>
  <w:p w:rsidR="0007144D" w:rsidRDefault="0007144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7E14" w:rsidRDefault="00657E14" w:rsidP="0007144D">
      <w:pPr>
        <w:spacing w:after="0" w:line="240" w:lineRule="auto"/>
      </w:pPr>
      <w:r>
        <w:separator/>
      </w:r>
    </w:p>
  </w:footnote>
  <w:footnote w:type="continuationSeparator" w:id="1">
    <w:p w:rsidR="00657E14" w:rsidRDefault="00657E14" w:rsidP="000714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DA45F6A"/>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B0B210B2"/>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A0429978"/>
    <w:lvl w:ilvl="0">
      <w:start w:val="1"/>
      <w:numFmt w:val="decimal"/>
      <w:pStyle w:val="Listenumros3"/>
      <w:lvlText w:val="%1."/>
      <w:lvlJc w:val="left"/>
      <w:pPr>
        <w:tabs>
          <w:tab w:val="num" w:pos="926"/>
        </w:tabs>
        <w:ind w:left="926" w:hanging="360"/>
      </w:pPr>
    </w:lvl>
  </w:abstractNum>
  <w:abstractNum w:abstractNumId="3">
    <w:nsid w:val="FFFFFF7F"/>
    <w:multiLevelType w:val="singleLevel"/>
    <w:tmpl w:val="5C14CD74"/>
    <w:lvl w:ilvl="0">
      <w:start w:val="1"/>
      <w:numFmt w:val="decimal"/>
      <w:pStyle w:val="Listenumros2"/>
      <w:lvlText w:val="%1."/>
      <w:lvlJc w:val="left"/>
      <w:pPr>
        <w:tabs>
          <w:tab w:val="num" w:pos="643"/>
        </w:tabs>
        <w:ind w:left="643" w:hanging="360"/>
      </w:pPr>
    </w:lvl>
  </w:abstractNum>
  <w:abstractNum w:abstractNumId="4">
    <w:nsid w:val="FFFFFF80"/>
    <w:multiLevelType w:val="singleLevel"/>
    <w:tmpl w:val="934A1C2E"/>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356A7F6C"/>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8BAE2490"/>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52501AFE"/>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51581192"/>
    <w:lvl w:ilvl="0">
      <w:start w:val="1"/>
      <w:numFmt w:val="decimal"/>
      <w:pStyle w:val="Listenumros"/>
      <w:lvlText w:val="%1."/>
      <w:lvlJc w:val="left"/>
      <w:pPr>
        <w:tabs>
          <w:tab w:val="num" w:pos="360"/>
        </w:tabs>
        <w:ind w:left="360" w:hanging="360"/>
      </w:pPr>
    </w:lvl>
  </w:abstractNum>
  <w:abstractNum w:abstractNumId="9">
    <w:nsid w:val="FFFFFF89"/>
    <w:multiLevelType w:val="singleLevel"/>
    <w:tmpl w:val="AA5E736E"/>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3B9D2FE8"/>
    <w:multiLevelType w:val="hybridMultilevel"/>
    <w:tmpl w:val="9C52811A"/>
    <w:lvl w:ilvl="0" w:tplc="1806E17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9218"/>
  </w:hdrShapeDefaults>
  <w:footnotePr>
    <w:footnote w:id="0"/>
    <w:footnote w:id="1"/>
  </w:footnotePr>
  <w:endnotePr>
    <w:endnote w:id="0"/>
    <w:endnote w:id="1"/>
  </w:endnotePr>
  <w:compat/>
  <w:rsids>
    <w:rsidRoot w:val="00727487"/>
    <w:rsid w:val="0007144D"/>
    <w:rsid w:val="000C4C6B"/>
    <w:rsid w:val="00104909"/>
    <w:rsid w:val="00112EFE"/>
    <w:rsid w:val="00114A00"/>
    <w:rsid w:val="00145D19"/>
    <w:rsid w:val="00147797"/>
    <w:rsid w:val="00170753"/>
    <w:rsid w:val="00186E44"/>
    <w:rsid w:val="001C0BE7"/>
    <w:rsid w:val="001F29A4"/>
    <w:rsid w:val="002145B8"/>
    <w:rsid w:val="00217DAE"/>
    <w:rsid w:val="00225648"/>
    <w:rsid w:val="00234DB9"/>
    <w:rsid w:val="0028302A"/>
    <w:rsid w:val="00293ED4"/>
    <w:rsid w:val="002B5A64"/>
    <w:rsid w:val="002C270E"/>
    <w:rsid w:val="003042B1"/>
    <w:rsid w:val="003771FB"/>
    <w:rsid w:val="004167F3"/>
    <w:rsid w:val="004249AE"/>
    <w:rsid w:val="0043230C"/>
    <w:rsid w:val="0044027D"/>
    <w:rsid w:val="00476EC0"/>
    <w:rsid w:val="004C7CD4"/>
    <w:rsid w:val="00510AAC"/>
    <w:rsid w:val="00516C9C"/>
    <w:rsid w:val="00554893"/>
    <w:rsid w:val="00591DB3"/>
    <w:rsid w:val="00594101"/>
    <w:rsid w:val="00600EC0"/>
    <w:rsid w:val="00606A56"/>
    <w:rsid w:val="0064573D"/>
    <w:rsid w:val="00654733"/>
    <w:rsid w:val="00657E14"/>
    <w:rsid w:val="0066704B"/>
    <w:rsid w:val="006B1284"/>
    <w:rsid w:val="006E31CB"/>
    <w:rsid w:val="00727487"/>
    <w:rsid w:val="00730E8E"/>
    <w:rsid w:val="00734AFE"/>
    <w:rsid w:val="007534B2"/>
    <w:rsid w:val="0075418C"/>
    <w:rsid w:val="00797558"/>
    <w:rsid w:val="00797A0C"/>
    <w:rsid w:val="007C4E2A"/>
    <w:rsid w:val="007D0BE4"/>
    <w:rsid w:val="007D4EA3"/>
    <w:rsid w:val="007E207D"/>
    <w:rsid w:val="007F4645"/>
    <w:rsid w:val="0080004F"/>
    <w:rsid w:val="00835E96"/>
    <w:rsid w:val="008C66AE"/>
    <w:rsid w:val="008D0F01"/>
    <w:rsid w:val="008D28C9"/>
    <w:rsid w:val="009274A6"/>
    <w:rsid w:val="00942A16"/>
    <w:rsid w:val="00947D3C"/>
    <w:rsid w:val="009577BA"/>
    <w:rsid w:val="00964E2B"/>
    <w:rsid w:val="009A3FBB"/>
    <w:rsid w:val="009B344F"/>
    <w:rsid w:val="009B7960"/>
    <w:rsid w:val="009F2390"/>
    <w:rsid w:val="00A322B0"/>
    <w:rsid w:val="00A62615"/>
    <w:rsid w:val="00B055A0"/>
    <w:rsid w:val="00B16FD0"/>
    <w:rsid w:val="00B329E6"/>
    <w:rsid w:val="00B47C70"/>
    <w:rsid w:val="00B90BD6"/>
    <w:rsid w:val="00B9401E"/>
    <w:rsid w:val="00B9774C"/>
    <w:rsid w:val="00BD493D"/>
    <w:rsid w:val="00C171D6"/>
    <w:rsid w:val="00C24029"/>
    <w:rsid w:val="00C2492B"/>
    <w:rsid w:val="00C32888"/>
    <w:rsid w:val="00C7519E"/>
    <w:rsid w:val="00CA3168"/>
    <w:rsid w:val="00CC4D23"/>
    <w:rsid w:val="00CC7D44"/>
    <w:rsid w:val="00CF669A"/>
    <w:rsid w:val="00D002F1"/>
    <w:rsid w:val="00D21671"/>
    <w:rsid w:val="00D23884"/>
    <w:rsid w:val="00D62D37"/>
    <w:rsid w:val="00D801D6"/>
    <w:rsid w:val="00DB5026"/>
    <w:rsid w:val="00DD75C2"/>
    <w:rsid w:val="00E02977"/>
    <w:rsid w:val="00E23DC9"/>
    <w:rsid w:val="00E6311F"/>
    <w:rsid w:val="00E835BC"/>
    <w:rsid w:val="00E92DE9"/>
    <w:rsid w:val="00EA153F"/>
    <w:rsid w:val="00EC7225"/>
    <w:rsid w:val="00ED141C"/>
    <w:rsid w:val="00ED3423"/>
    <w:rsid w:val="00EF6E4F"/>
    <w:rsid w:val="00F0153C"/>
    <w:rsid w:val="00F11F44"/>
    <w:rsid w:val="00F153CF"/>
    <w:rsid w:val="00F235D1"/>
    <w:rsid w:val="00F5764D"/>
    <w:rsid w:val="00F665E3"/>
    <w:rsid w:val="00FC094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9AE"/>
  </w:style>
  <w:style w:type="paragraph" w:styleId="Titre1">
    <w:name w:val="heading 1"/>
    <w:basedOn w:val="Normal"/>
    <w:next w:val="Normal"/>
    <w:link w:val="Titre1Car"/>
    <w:uiPriority w:val="9"/>
    <w:qFormat/>
    <w:rsid w:val="00E23D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E23D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E23DC9"/>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E23DC9"/>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E23DC9"/>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E23DC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E23DC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E23DC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E23DC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2748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27487"/>
    <w:rPr>
      <w:rFonts w:ascii="Tahoma" w:hAnsi="Tahoma" w:cs="Tahoma"/>
      <w:sz w:val="16"/>
      <w:szCs w:val="16"/>
    </w:rPr>
  </w:style>
  <w:style w:type="paragraph" w:styleId="NormalWeb">
    <w:name w:val="Normal (Web)"/>
    <w:basedOn w:val="Normal"/>
    <w:uiPriority w:val="99"/>
    <w:unhideWhenUsed/>
    <w:rsid w:val="0064573D"/>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942A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
    <w:name w:val="Hyperlink"/>
    <w:basedOn w:val="Policepardfaut"/>
    <w:uiPriority w:val="99"/>
    <w:semiHidden/>
    <w:unhideWhenUsed/>
    <w:rsid w:val="00F11F44"/>
    <w:rPr>
      <w:color w:val="0000FF"/>
      <w:u w:val="single"/>
    </w:rPr>
  </w:style>
  <w:style w:type="character" w:customStyle="1" w:styleId="html-span">
    <w:name w:val="html-span"/>
    <w:basedOn w:val="Policepardfaut"/>
    <w:rsid w:val="00E02977"/>
  </w:style>
  <w:style w:type="character" w:customStyle="1" w:styleId="xjp7ctv">
    <w:name w:val="xjp7ctv"/>
    <w:basedOn w:val="Policepardfaut"/>
    <w:rsid w:val="00E02977"/>
  </w:style>
  <w:style w:type="paragraph" w:styleId="Paragraphedeliste">
    <w:name w:val="List Paragraph"/>
    <w:basedOn w:val="Normal"/>
    <w:uiPriority w:val="34"/>
    <w:qFormat/>
    <w:rsid w:val="00112EFE"/>
    <w:pPr>
      <w:ind w:left="720"/>
      <w:contextualSpacing/>
    </w:pPr>
  </w:style>
  <w:style w:type="paragraph" w:styleId="En-tte">
    <w:name w:val="header"/>
    <w:basedOn w:val="Normal"/>
    <w:link w:val="En-tteCar"/>
    <w:uiPriority w:val="99"/>
    <w:semiHidden/>
    <w:unhideWhenUsed/>
    <w:rsid w:val="0007144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07144D"/>
  </w:style>
  <w:style w:type="paragraph" w:styleId="Pieddepage">
    <w:name w:val="footer"/>
    <w:basedOn w:val="Normal"/>
    <w:link w:val="PieddepageCar"/>
    <w:uiPriority w:val="99"/>
    <w:unhideWhenUsed/>
    <w:rsid w:val="0007144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7144D"/>
  </w:style>
  <w:style w:type="paragraph" w:styleId="Adressedestinataire">
    <w:name w:val="envelope address"/>
    <w:basedOn w:val="Normal"/>
    <w:uiPriority w:val="99"/>
    <w:semiHidden/>
    <w:unhideWhenUsed/>
    <w:rsid w:val="00E23DC9"/>
    <w:pPr>
      <w:framePr w:w="7938" w:h="1985" w:hRule="exact" w:hSpace="141" w:wrap="auto" w:hAnchor="page" w:xAlign="center" w:yAlign="bottom"/>
      <w:spacing w:after="0" w:line="240" w:lineRule="auto"/>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E23DC9"/>
    <w:pPr>
      <w:spacing w:after="0" w:line="240" w:lineRule="auto"/>
    </w:pPr>
    <w:rPr>
      <w:rFonts w:asciiTheme="majorHAnsi" w:eastAsiaTheme="majorEastAsia" w:hAnsiTheme="majorHAnsi" w:cstheme="majorBidi"/>
      <w:sz w:val="20"/>
      <w:szCs w:val="20"/>
    </w:rPr>
  </w:style>
  <w:style w:type="paragraph" w:styleId="AdresseHTML">
    <w:name w:val="HTML Address"/>
    <w:basedOn w:val="Normal"/>
    <w:link w:val="AdresseHTMLCar"/>
    <w:uiPriority w:val="99"/>
    <w:semiHidden/>
    <w:unhideWhenUsed/>
    <w:rsid w:val="00E23DC9"/>
    <w:pPr>
      <w:spacing w:after="0" w:line="240" w:lineRule="auto"/>
    </w:pPr>
    <w:rPr>
      <w:i/>
      <w:iCs/>
    </w:rPr>
  </w:style>
  <w:style w:type="character" w:customStyle="1" w:styleId="AdresseHTMLCar">
    <w:name w:val="Adresse HTML Car"/>
    <w:basedOn w:val="Policepardfaut"/>
    <w:link w:val="AdresseHTML"/>
    <w:uiPriority w:val="99"/>
    <w:semiHidden/>
    <w:rsid w:val="00E23DC9"/>
    <w:rPr>
      <w:i/>
      <w:iCs/>
    </w:rPr>
  </w:style>
  <w:style w:type="paragraph" w:styleId="Bibliographie">
    <w:name w:val="Bibliography"/>
    <w:basedOn w:val="Normal"/>
    <w:next w:val="Normal"/>
    <w:uiPriority w:val="37"/>
    <w:semiHidden/>
    <w:unhideWhenUsed/>
    <w:rsid w:val="00E23DC9"/>
  </w:style>
  <w:style w:type="paragraph" w:styleId="Citation">
    <w:name w:val="Quote"/>
    <w:basedOn w:val="Normal"/>
    <w:next w:val="Normal"/>
    <w:link w:val="CitationCar"/>
    <w:uiPriority w:val="29"/>
    <w:qFormat/>
    <w:rsid w:val="00E23DC9"/>
    <w:rPr>
      <w:i/>
      <w:iCs/>
      <w:color w:val="000000" w:themeColor="text1"/>
    </w:rPr>
  </w:style>
  <w:style w:type="character" w:customStyle="1" w:styleId="CitationCar">
    <w:name w:val="Citation Car"/>
    <w:basedOn w:val="Policepardfaut"/>
    <w:link w:val="Citation"/>
    <w:uiPriority w:val="29"/>
    <w:rsid w:val="00E23DC9"/>
    <w:rPr>
      <w:i/>
      <w:iCs/>
      <w:color w:val="000000" w:themeColor="text1"/>
    </w:rPr>
  </w:style>
  <w:style w:type="paragraph" w:styleId="Citationintense">
    <w:name w:val="Intense Quote"/>
    <w:basedOn w:val="Normal"/>
    <w:next w:val="Normal"/>
    <w:link w:val="CitationintenseCar"/>
    <w:uiPriority w:val="30"/>
    <w:qFormat/>
    <w:rsid w:val="00E23DC9"/>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E23DC9"/>
    <w:rPr>
      <w:b/>
      <w:bCs/>
      <w:i/>
      <w:iCs/>
      <w:color w:val="4F81BD" w:themeColor="accent1"/>
    </w:rPr>
  </w:style>
  <w:style w:type="paragraph" w:styleId="Commentaire">
    <w:name w:val="annotation text"/>
    <w:basedOn w:val="Normal"/>
    <w:link w:val="CommentaireCar"/>
    <w:uiPriority w:val="99"/>
    <w:semiHidden/>
    <w:unhideWhenUsed/>
    <w:rsid w:val="00E23DC9"/>
    <w:pPr>
      <w:spacing w:line="240" w:lineRule="auto"/>
    </w:pPr>
    <w:rPr>
      <w:sz w:val="20"/>
      <w:szCs w:val="20"/>
    </w:rPr>
  </w:style>
  <w:style w:type="character" w:customStyle="1" w:styleId="CommentaireCar">
    <w:name w:val="Commentaire Car"/>
    <w:basedOn w:val="Policepardfaut"/>
    <w:link w:val="Commentaire"/>
    <w:uiPriority w:val="99"/>
    <w:semiHidden/>
    <w:rsid w:val="00E23DC9"/>
    <w:rPr>
      <w:sz w:val="20"/>
      <w:szCs w:val="20"/>
    </w:rPr>
  </w:style>
  <w:style w:type="paragraph" w:styleId="Corpsdetexte">
    <w:name w:val="Body Text"/>
    <w:basedOn w:val="Normal"/>
    <w:link w:val="CorpsdetexteCar"/>
    <w:uiPriority w:val="99"/>
    <w:semiHidden/>
    <w:unhideWhenUsed/>
    <w:rsid w:val="00E23DC9"/>
    <w:pPr>
      <w:spacing w:after="120"/>
    </w:pPr>
  </w:style>
  <w:style w:type="character" w:customStyle="1" w:styleId="CorpsdetexteCar">
    <w:name w:val="Corps de texte Car"/>
    <w:basedOn w:val="Policepardfaut"/>
    <w:link w:val="Corpsdetexte"/>
    <w:uiPriority w:val="99"/>
    <w:semiHidden/>
    <w:rsid w:val="00E23DC9"/>
  </w:style>
  <w:style w:type="paragraph" w:styleId="Corpsdetexte2">
    <w:name w:val="Body Text 2"/>
    <w:basedOn w:val="Normal"/>
    <w:link w:val="Corpsdetexte2Car"/>
    <w:uiPriority w:val="99"/>
    <w:semiHidden/>
    <w:unhideWhenUsed/>
    <w:rsid w:val="00E23DC9"/>
    <w:pPr>
      <w:spacing w:after="120" w:line="480" w:lineRule="auto"/>
    </w:pPr>
  </w:style>
  <w:style w:type="character" w:customStyle="1" w:styleId="Corpsdetexte2Car">
    <w:name w:val="Corps de texte 2 Car"/>
    <w:basedOn w:val="Policepardfaut"/>
    <w:link w:val="Corpsdetexte2"/>
    <w:uiPriority w:val="99"/>
    <w:semiHidden/>
    <w:rsid w:val="00E23DC9"/>
  </w:style>
  <w:style w:type="paragraph" w:styleId="Corpsdetexte3">
    <w:name w:val="Body Text 3"/>
    <w:basedOn w:val="Normal"/>
    <w:link w:val="Corpsdetexte3Car"/>
    <w:uiPriority w:val="99"/>
    <w:semiHidden/>
    <w:unhideWhenUsed/>
    <w:rsid w:val="00E23DC9"/>
    <w:pPr>
      <w:spacing w:after="120"/>
    </w:pPr>
    <w:rPr>
      <w:sz w:val="16"/>
      <w:szCs w:val="16"/>
    </w:rPr>
  </w:style>
  <w:style w:type="character" w:customStyle="1" w:styleId="Corpsdetexte3Car">
    <w:name w:val="Corps de texte 3 Car"/>
    <w:basedOn w:val="Policepardfaut"/>
    <w:link w:val="Corpsdetexte3"/>
    <w:uiPriority w:val="99"/>
    <w:semiHidden/>
    <w:rsid w:val="00E23DC9"/>
    <w:rPr>
      <w:sz w:val="16"/>
      <w:szCs w:val="16"/>
    </w:rPr>
  </w:style>
  <w:style w:type="paragraph" w:styleId="Date">
    <w:name w:val="Date"/>
    <w:basedOn w:val="Normal"/>
    <w:next w:val="Normal"/>
    <w:link w:val="DateCar"/>
    <w:uiPriority w:val="99"/>
    <w:semiHidden/>
    <w:unhideWhenUsed/>
    <w:rsid w:val="00E23DC9"/>
  </w:style>
  <w:style w:type="character" w:customStyle="1" w:styleId="DateCar">
    <w:name w:val="Date Car"/>
    <w:basedOn w:val="Policepardfaut"/>
    <w:link w:val="Date"/>
    <w:uiPriority w:val="99"/>
    <w:semiHidden/>
    <w:rsid w:val="00E23DC9"/>
  </w:style>
  <w:style w:type="paragraph" w:styleId="En-ttedemessage">
    <w:name w:val="Message Header"/>
    <w:basedOn w:val="Normal"/>
    <w:link w:val="En-ttedemessageCar"/>
    <w:uiPriority w:val="99"/>
    <w:semiHidden/>
    <w:unhideWhenUsed/>
    <w:rsid w:val="00E23DC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E23DC9"/>
    <w:rPr>
      <w:rFonts w:asciiTheme="majorHAnsi" w:eastAsiaTheme="majorEastAsia" w:hAnsiTheme="majorHAnsi" w:cstheme="majorBidi"/>
      <w:sz w:val="24"/>
      <w:szCs w:val="24"/>
      <w:shd w:val="pct20" w:color="auto" w:fill="auto"/>
    </w:rPr>
  </w:style>
  <w:style w:type="character" w:customStyle="1" w:styleId="Titre1Car">
    <w:name w:val="Titre 1 Car"/>
    <w:basedOn w:val="Policepardfaut"/>
    <w:link w:val="Titre1"/>
    <w:uiPriority w:val="9"/>
    <w:rsid w:val="00E23DC9"/>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E23DC9"/>
    <w:pPr>
      <w:outlineLvl w:val="9"/>
    </w:pPr>
  </w:style>
  <w:style w:type="paragraph" w:styleId="Explorateurdedocuments">
    <w:name w:val="Document Map"/>
    <w:basedOn w:val="Normal"/>
    <w:link w:val="ExplorateurdedocumentsCar"/>
    <w:uiPriority w:val="99"/>
    <w:semiHidden/>
    <w:unhideWhenUsed/>
    <w:rsid w:val="00E23DC9"/>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E23DC9"/>
    <w:rPr>
      <w:rFonts w:ascii="Tahoma" w:hAnsi="Tahoma" w:cs="Tahoma"/>
      <w:sz w:val="16"/>
      <w:szCs w:val="16"/>
    </w:rPr>
  </w:style>
  <w:style w:type="paragraph" w:styleId="Formuledepolitesse">
    <w:name w:val="Closing"/>
    <w:basedOn w:val="Normal"/>
    <w:link w:val="FormuledepolitesseCar"/>
    <w:uiPriority w:val="99"/>
    <w:semiHidden/>
    <w:unhideWhenUsed/>
    <w:rsid w:val="00E23DC9"/>
    <w:pPr>
      <w:spacing w:after="0" w:line="240" w:lineRule="auto"/>
      <w:ind w:left="4252"/>
    </w:pPr>
  </w:style>
  <w:style w:type="character" w:customStyle="1" w:styleId="FormuledepolitesseCar">
    <w:name w:val="Formule de politesse Car"/>
    <w:basedOn w:val="Policepardfaut"/>
    <w:link w:val="Formuledepolitesse"/>
    <w:uiPriority w:val="99"/>
    <w:semiHidden/>
    <w:rsid w:val="00E23DC9"/>
  </w:style>
  <w:style w:type="paragraph" w:styleId="Index1">
    <w:name w:val="index 1"/>
    <w:basedOn w:val="Normal"/>
    <w:next w:val="Normal"/>
    <w:autoRedefine/>
    <w:uiPriority w:val="99"/>
    <w:semiHidden/>
    <w:unhideWhenUsed/>
    <w:rsid w:val="00E23DC9"/>
    <w:pPr>
      <w:spacing w:after="0" w:line="240" w:lineRule="auto"/>
      <w:ind w:left="220" w:hanging="220"/>
    </w:pPr>
  </w:style>
  <w:style w:type="paragraph" w:styleId="Index2">
    <w:name w:val="index 2"/>
    <w:basedOn w:val="Normal"/>
    <w:next w:val="Normal"/>
    <w:autoRedefine/>
    <w:uiPriority w:val="99"/>
    <w:semiHidden/>
    <w:unhideWhenUsed/>
    <w:rsid w:val="00E23DC9"/>
    <w:pPr>
      <w:spacing w:after="0" w:line="240" w:lineRule="auto"/>
      <w:ind w:left="440" w:hanging="220"/>
    </w:pPr>
  </w:style>
  <w:style w:type="paragraph" w:styleId="Index3">
    <w:name w:val="index 3"/>
    <w:basedOn w:val="Normal"/>
    <w:next w:val="Normal"/>
    <w:autoRedefine/>
    <w:uiPriority w:val="99"/>
    <w:semiHidden/>
    <w:unhideWhenUsed/>
    <w:rsid w:val="00E23DC9"/>
    <w:pPr>
      <w:spacing w:after="0" w:line="240" w:lineRule="auto"/>
      <w:ind w:left="660" w:hanging="220"/>
    </w:pPr>
  </w:style>
  <w:style w:type="paragraph" w:styleId="Index4">
    <w:name w:val="index 4"/>
    <w:basedOn w:val="Normal"/>
    <w:next w:val="Normal"/>
    <w:autoRedefine/>
    <w:uiPriority w:val="99"/>
    <w:semiHidden/>
    <w:unhideWhenUsed/>
    <w:rsid w:val="00E23DC9"/>
    <w:pPr>
      <w:spacing w:after="0" w:line="240" w:lineRule="auto"/>
      <w:ind w:left="880" w:hanging="220"/>
    </w:pPr>
  </w:style>
  <w:style w:type="paragraph" w:styleId="Index5">
    <w:name w:val="index 5"/>
    <w:basedOn w:val="Normal"/>
    <w:next w:val="Normal"/>
    <w:autoRedefine/>
    <w:uiPriority w:val="99"/>
    <w:semiHidden/>
    <w:unhideWhenUsed/>
    <w:rsid w:val="00E23DC9"/>
    <w:pPr>
      <w:spacing w:after="0" w:line="240" w:lineRule="auto"/>
      <w:ind w:left="1100" w:hanging="220"/>
    </w:pPr>
  </w:style>
  <w:style w:type="paragraph" w:styleId="Index6">
    <w:name w:val="index 6"/>
    <w:basedOn w:val="Normal"/>
    <w:next w:val="Normal"/>
    <w:autoRedefine/>
    <w:uiPriority w:val="99"/>
    <w:semiHidden/>
    <w:unhideWhenUsed/>
    <w:rsid w:val="00E23DC9"/>
    <w:pPr>
      <w:spacing w:after="0" w:line="240" w:lineRule="auto"/>
      <w:ind w:left="1320" w:hanging="220"/>
    </w:pPr>
  </w:style>
  <w:style w:type="paragraph" w:styleId="Index7">
    <w:name w:val="index 7"/>
    <w:basedOn w:val="Normal"/>
    <w:next w:val="Normal"/>
    <w:autoRedefine/>
    <w:uiPriority w:val="99"/>
    <w:semiHidden/>
    <w:unhideWhenUsed/>
    <w:rsid w:val="00E23DC9"/>
    <w:pPr>
      <w:spacing w:after="0" w:line="240" w:lineRule="auto"/>
      <w:ind w:left="1540" w:hanging="220"/>
    </w:pPr>
  </w:style>
  <w:style w:type="paragraph" w:styleId="Index8">
    <w:name w:val="index 8"/>
    <w:basedOn w:val="Normal"/>
    <w:next w:val="Normal"/>
    <w:autoRedefine/>
    <w:uiPriority w:val="99"/>
    <w:semiHidden/>
    <w:unhideWhenUsed/>
    <w:rsid w:val="00E23DC9"/>
    <w:pPr>
      <w:spacing w:after="0" w:line="240" w:lineRule="auto"/>
      <w:ind w:left="1760" w:hanging="220"/>
    </w:pPr>
  </w:style>
  <w:style w:type="paragraph" w:styleId="Index9">
    <w:name w:val="index 9"/>
    <w:basedOn w:val="Normal"/>
    <w:next w:val="Normal"/>
    <w:autoRedefine/>
    <w:uiPriority w:val="99"/>
    <w:semiHidden/>
    <w:unhideWhenUsed/>
    <w:rsid w:val="00E23DC9"/>
    <w:pPr>
      <w:spacing w:after="0" w:line="240" w:lineRule="auto"/>
      <w:ind w:left="1980" w:hanging="220"/>
    </w:pPr>
  </w:style>
  <w:style w:type="paragraph" w:styleId="Lgende">
    <w:name w:val="caption"/>
    <w:basedOn w:val="Normal"/>
    <w:next w:val="Normal"/>
    <w:uiPriority w:val="35"/>
    <w:semiHidden/>
    <w:unhideWhenUsed/>
    <w:qFormat/>
    <w:rsid w:val="00E23DC9"/>
    <w:pPr>
      <w:spacing w:line="240" w:lineRule="auto"/>
    </w:pPr>
    <w:rPr>
      <w:b/>
      <w:bCs/>
      <w:color w:val="4F81BD" w:themeColor="accent1"/>
      <w:sz w:val="18"/>
      <w:szCs w:val="18"/>
    </w:rPr>
  </w:style>
  <w:style w:type="paragraph" w:styleId="Liste">
    <w:name w:val="List"/>
    <w:basedOn w:val="Normal"/>
    <w:uiPriority w:val="99"/>
    <w:semiHidden/>
    <w:unhideWhenUsed/>
    <w:rsid w:val="00E23DC9"/>
    <w:pPr>
      <w:ind w:left="283" w:hanging="283"/>
      <w:contextualSpacing/>
    </w:pPr>
  </w:style>
  <w:style w:type="paragraph" w:styleId="Liste2">
    <w:name w:val="List 2"/>
    <w:basedOn w:val="Normal"/>
    <w:uiPriority w:val="99"/>
    <w:semiHidden/>
    <w:unhideWhenUsed/>
    <w:rsid w:val="00E23DC9"/>
    <w:pPr>
      <w:ind w:left="566" w:hanging="283"/>
      <w:contextualSpacing/>
    </w:pPr>
  </w:style>
  <w:style w:type="paragraph" w:styleId="Liste3">
    <w:name w:val="List 3"/>
    <w:basedOn w:val="Normal"/>
    <w:uiPriority w:val="99"/>
    <w:semiHidden/>
    <w:unhideWhenUsed/>
    <w:rsid w:val="00E23DC9"/>
    <w:pPr>
      <w:ind w:left="849" w:hanging="283"/>
      <w:contextualSpacing/>
    </w:pPr>
  </w:style>
  <w:style w:type="paragraph" w:styleId="Liste4">
    <w:name w:val="List 4"/>
    <w:basedOn w:val="Normal"/>
    <w:uiPriority w:val="99"/>
    <w:semiHidden/>
    <w:unhideWhenUsed/>
    <w:rsid w:val="00E23DC9"/>
    <w:pPr>
      <w:ind w:left="1132" w:hanging="283"/>
      <w:contextualSpacing/>
    </w:pPr>
  </w:style>
  <w:style w:type="paragraph" w:styleId="Liste5">
    <w:name w:val="List 5"/>
    <w:basedOn w:val="Normal"/>
    <w:uiPriority w:val="99"/>
    <w:semiHidden/>
    <w:unhideWhenUsed/>
    <w:rsid w:val="00E23DC9"/>
    <w:pPr>
      <w:ind w:left="1415" w:hanging="283"/>
      <w:contextualSpacing/>
    </w:pPr>
  </w:style>
  <w:style w:type="paragraph" w:styleId="Listenumros">
    <w:name w:val="List Number"/>
    <w:basedOn w:val="Normal"/>
    <w:uiPriority w:val="99"/>
    <w:semiHidden/>
    <w:unhideWhenUsed/>
    <w:rsid w:val="00E23DC9"/>
    <w:pPr>
      <w:numPr>
        <w:numId w:val="2"/>
      </w:numPr>
      <w:contextualSpacing/>
    </w:pPr>
  </w:style>
  <w:style w:type="paragraph" w:styleId="Listenumros2">
    <w:name w:val="List Number 2"/>
    <w:basedOn w:val="Normal"/>
    <w:uiPriority w:val="99"/>
    <w:semiHidden/>
    <w:unhideWhenUsed/>
    <w:rsid w:val="00E23DC9"/>
    <w:pPr>
      <w:numPr>
        <w:numId w:val="3"/>
      </w:numPr>
      <w:contextualSpacing/>
    </w:pPr>
  </w:style>
  <w:style w:type="paragraph" w:styleId="Listenumros3">
    <w:name w:val="List Number 3"/>
    <w:basedOn w:val="Normal"/>
    <w:uiPriority w:val="99"/>
    <w:semiHidden/>
    <w:unhideWhenUsed/>
    <w:rsid w:val="00E23DC9"/>
    <w:pPr>
      <w:numPr>
        <w:numId w:val="4"/>
      </w:numPr>
      <w:contextualSpacing/>
    </w:pPr>
  </w:style>
  <w:style w:type="paragraph" w:styleId="Listenumros4">
    <w:name w:val="List Number 4"/>
    <w:basedOn w:val="Normal"/>
    <w:uiPriority w:val="99"/>
    <w:semiHidden/>
    <w:unhideWhenUsed/>
    <w:rsid w:val="00E23DC9"/>
    <w:pPr>
      <w:numPr>
        <w:numId w:val="5"/>
      </w:numPr>
      <w:contextualSpacing/>
    </w:pPr>
  </w:style>
  <w:style w:type="paragraph" w:styleId="Listenumros5">
    <w:name w:val="List Number 5"/>
    <w:basedOn w:val="Normal"/>
    <w:uiPriority w:val="99"/>
    <w:semiHidden/>
    <w:unhideWhenUsed/>
    <w:rsid w:val="00E23DC9"/>
    <w:pPr>
      <w:numPr>
        <w:numId w:val="6"/>
      </w:numPr>
      <w:contextualSpacing/>
    </w:pPr>
  </w:style>
  <w:style w:type="paragraph" w:styleId="Listepuces">
    <w:name w:val="List Bullet"/>
    <w:basedOn w:val="Normal"/>
    <w:uiPriority w:val="99"/>
    <w:semiHidden/>
    <w:unhideWhenUsed/>
    <w:rsid w:val="00E23DC9"/>
    <w:pPr>
      <w:numPr>
        <w:numId w:val="7"/>
      </w:numPr>
      <w:contextualSpacing/>
    </w:pPr>
  </w:style>
  <w:style w:type="paragraph" w:styleId="Listepuces2">
    <w:name w:val="List Bullet 2"/>
    <w:basedOn w:val="Normal"/>
    <w:uiPriority w:val="99"/>
    <w:semiHidden/>
    <w:unhideWhenUsed/>
    <w:rsid w:val="00E23DC9"/>
    <w:pPr>
      <w:numPr>
        <w:numId w:val="8"/>
      </w:numPr>
      <w:contextualSpacing/>
    </w:pPr>
  </w:style>
  <w:style w:type="paragraph" w:styleId="Listepuces3">
    <w:name w:val="List Bullet 3"/>
    <w:basedOn w:val="Normal"/>
    <w:uiPriority w:val="99"/>
    <w:semiHidden/>
    <w:unhideWhenUsed/>
    <w:rsid w:val="00E23DC9"/>
    <w:pPr>
      <w:numPr>
        <w:numId w:val="9"/>
      </w:numPr>
      <w:contextualSpacing/>
    </w:pPr>
  </w:style>
  <w:style w:type="paragraph" w:styleId="Listepuces4">
    <w:name w:val="List Bullet 4"/>
    <w:basedOn w:val="Normal"/>
    <w:uiPriority w:val="99"/>
    <w:semiHidden/>
    <w:unhideWhenUsed/>
    <w:rsid w:val="00E23DC9"/>
    <w:pPr>
      <w:numPr>
        <w:numId w:val="10"/>
      </w:numPr>
      <w:contextualSpacing/>
    </w:pPr>
  </w:style>
  <w:style w:type="paragraph" w:styleId="Listepuces5">
    <w:name w:val="List Bullet 5"/>
    <w:basedOn w:val="Normal"/>
    <w:uiPriority w:val="99"/>
    <w:semiHidden/>
    <w:unhideWhenUsed/>
    <w:rsid w:val="00E23DC9"/>
    <w:pPr>
      <w:numPr>
        <w:numId w:val="11"/>
      </w:numPr>
      <w:contextualSpacing/>
    </w:pPr>
  </w:style>
  <w:style w:type="paragraph" w:styleId="Listecontinue">
    <w:name w:val="List Continue"/>
    <w:basedOn w:val="Normal"/>
    <w:uiPriority w:val="99"/>
    <w:semiHidden/>
    <w:unhideWhenUsed/>
    <w:rsid w:val="00E23DC9"/>
    <w:pPr>
      <w:spacing w:after="120"/>
      <w:ind w:left="283"/>
      <w:contextualSpacing/>
    </w:pPr>
  </w:style>
  <w:style w:type="paragraph" w:styleId="Listecontinue2">
    <w:name w:val="List Continue 2"/>
    <w:basedOn w:val="Normal"/>
    <w:uiPriority w:val="99"/>
    <w:semiHidden/>
    <w:unhideWhenUsed/>
    <w:rsid w:val="00E23DC9"/>
    <w:pPr>
      <w:spacing w:after="120"/>
      <w:ind w:left="566"/>
      <w:contextualSpacing/>
    </w:pPr>
  </w:style>
  <w:style w:type="paragraph" w:styleId="Listecontinue3">
    <w:name w:val="List Continue 3"/>
    <w:basedOn w:val="Normal"/>
    <w:uiPriority w:val="99"/>
    <w:semiHidden/>
    <w:unhideWhenUsed/>
    <w:rsid w:val="00E23DC9"/>
    <w:pPr>
      <w:spacing w:after="120"/>
      <w:ind w:left="849"/>
      <w:contextualSpacing/>
    </w:pPr>
  </w:style>
  <w:style w:type="paragraph" w:styleId="Listecontinue4">
    <w:name w:val="List Continue 4"/>
    <w:basedOn w:val="Normal"/>
    <w:uiPriority w:val="99"/>
    <w:semiHidden/>
    <w:unhideWhenUsed/>
    <w:rsid w:val="00E23DC9"/>
    <w:pPr>
      <w:spacing w:after="120"/>
      <w:ind w:left="1132"/>
      <w:contextualSpacing/>
    </w:pPr>
  </w:style>
  <w:style w:type="paragraph" w:styleId="Listecontinue5">
    <w:name w:val="List Continue 5"/>
    <w:basedOn w:val="Normal"/>
    <w:uiPriority w:val="99"/>
    <w:semiHidden/>
    <w:unhideWhenUsed/>
    <w:rsid w:val="00E23DC9"/>
    <w:pPr>
      <w:spacing w:after="120"/>
      <w:ind w:left="1415"/>
      <w:contextualSpacing/>
    </w:pPr>
  </w:style>
  <w:style w:type="paragraph" w:styleId="Normalcentr">
    <w:name w:val="Block Text"/>
    <w:basedOn w:val="Normal"/>
    <w:uiPriority w:val="99"/>
    <w:semiHidden/>
    <w:unhideWhenUsed/>
    <w:rsid w:val="00E23DC9"/>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eastAsiaTheme="minorEastAsia"/>
      <w:i/>
      <w:iCs/>
      <w:color w:val="4F81BD" w:themeColor="accent1"/>
    </w:rPr>
  </w:style>
  <w:style w:type="paragraph" w:styleId="Notedebasdepage">
    <w:name w:val="footnote text"/>
    <w:basedOn w:val="Normal"/>
    <w:link w:val="NotedebasdepageCar"/>
    <w:uiPriority w:val="99"/>
    <w:semiHidden/>
    <w:unhideWhenUsed/>
    <w:rsid w:val="00E23DC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23DC9"/>
    <w:rPr>
      <w:sz w:val="20"/>
      <w:szCs w:val="20"/>
    </w:rPr>
  </w:style>
  <w:style w:type="paragraph" w:styleId="Notedefin">
    <w:name w:val="endnote text"/>
    <w:basedOn w:val="Normal"/>
    <w:link w:val="NotedefinCar"/>
    <w:uiPriority w:val="99"/>
    <w:semiHidden/>
    <w:unhideWhenUsed/>
    <w:rsid w:val="00E23DC9"/>
    <w:pPr>
      <w:spacing w:after="0" w:line="240" w:lineRule="auto"/>
    </w:pPr>
    <w:rPr>
      <w:sz w:val="20"/>
      <w:szCs w:val="20"/>
    </w:rPr>
  </w:style>
  <w:style w:type="character" w:customStyle="1" w:styleId="NotedefinCar">
    <w:name w:val="Note de fin Car"/>
    <w:basedOn w:val="Policepardfaut"/>
    <w:link w:val="Notedefin"/>
    <w:uiPriority w:val="99"/>
    <w:semiHidden/>
    <w:rsid w:val="00E23DC9"/>
    <w:rPr>
      <w:sz w:val="20"/>
      <w:szCs w:val="20"/>
    </w:rPr>
  </w:style>
  <w:style w:type="paragraph" w:styleId="Objetducommentaire">
    <w:name w:val="annotation subject"/>
    <w:basedOn w:val="Commentaire"/>
    <w:next w:val="Commentaire"/>
    <w:link w:val="ObjetducommentaireCar"/>
    <w:uiPriority w:val="99"/>
    <w:semiHidden/>
    <w:unhideWhenUsed/>
    <w:rsid w:val="00E23DC9"/>
    <w:rPr>
      <w:b/>
      <w:bCs/>
    </w:rPr>
  </w:style>
  <w:style w:type="character" w:customStyle="1" w:styleId="ObjetducommentaireCar">
    <w:name w:val="Objet du commentaire Car"/>
    <w:basedOn w:val="CommentaireCar"/>
    <w:link w:val="Objetducommentaire"/>
    <w:uiPriority w:val="99"/>
    <w:semiHidden/>
    <w:rsid w:val="00E23DC9"/>
    <w:rPr>
      <w:b/>
      <w:bCs/>
    </w:rPr>
  </w:style>
  <w:style w:type="paragraph" w:styleId="PrformatHTML">
    <w:name w:val="HTML Preformatted"/>
    <w:basedOn w:val="Normal"/>
    <w:link w:val="PrformatHTMLCar"/>
    <w:uiPriority w:val="99"/>
    <w:semiHidden/>
    <w:unhideWhenUsed/>
    <w:rsid w:val="00E23DC9"/>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E23DC9"/>
    <w:rPr>
      <w:rFonts w:ascii="Consolas" w:hAnsi="Consolas"/>
      <w:sz w:val="20"/>
      <w:szCs w:val="20"/>
    </w:rPr>
  </w:style>
  <w:style w:type="paragraph" w:styleId="Retrait1religne">
    <w:name w:val="Body Text First Indent"/>
    <w:basedOn w:val="Corpsdetexte"/>
    <w:link w:val="Retrait1religneCar"/>
    <w:uiPriority w:val="99"/>
    <w:semiHidden/>
    <w:unhideWhenUsed/>
    <w:rsid w:val="00E23DC9"/>
    <w:pPr>
      <w:spacing w:after="200"/>
      <w:ind w:firstLine="360"/>
    </w:pPr>
  </w:style>
  <w:style w:type="character" w:customStyle="1" w:styleId="Retrait1religneCar">
    <w:name w:val="Retrait 1re ligne Car"/>
    <w:basedOn w:val="CorpsdetexteCar"/>
    <w:link w:val="Retrait1religne"/>
    <w:uiPriority w:val="99"/>
    <w:semiHidden/>
    <w:rsid w:val="00E23DC9"/>
  </w:style>
  <w:style w:type="paragraph" w:styleId="Retraitcorpsdetexte">
    <w:name w:val="Body Text Indent"/>
    <w:basedOn w:val="Normal"/>
    <w:link w:val="RetraitcorpsdetexteCar"/>
    <w:uiPriority w:val="99"/>
    <w:semiHidden/>
    <w:unhideWhenUsed/>
    <w:rsid w:val="00E23DC9"/>
    <w:pPr>
      <w:spacing w:after="120"/>
      <w:ind w:left="283"/>
    </w:pPr>
  </w:style>
  <w:style w:type="character" w:customStyle="1" w:styleId="RetraitcorpsdetexteCar">
    <w:name w:val="Retrait corps de texte Car"/>
    <w:basedOn w:val="Policepardfaut"/>
    <w:link w:val="Retraitcorpsdetexte"/>
    <w:uiPriority w:val="99"/>
    <w:semiHidden/>
    <w:rsid w:val="00E23DC9"/>
  </w:style>
  <w:style w:type="paragraph" w:styleId="Retraitcorpsdetexte2">
    <w:name w:val="Body Text Indent 2"/>
    <w:basedOn w:val="Normal"/>
    <w:link w:val="Retraitcorpsdetexte2Car"/>
    <w:uiPriority w:val="99"/>
    <w:semiHidden/>
    <w:unhideWhenUsed/>
    <w:rsid w:val="00E23DC9"/>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E23DC9"/>
  </w:style>
  <w:style w:type="paragraph" w:styleId="Retraitcorpsdetexte3">
    <w:name w:val="Body Text Indent 3"/>
    <w:basedOn w:val="Normal"/>
    <w:link w:val="Retraitcorpsdetexte3Car"/>
    <w:uiPriority w:val="99"/>
    <w:semiHidden/>
    <w:unhideWhenUsed/>
    <w:rsid w:val="00E23DC9"/>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E23DC9"/>
    <w:rPr>
      <w:sz w:val="16"/>
      <w:szCs w:val="16"/>
    </w:rPr>
  </w:style>
  <w:style w:type="paragraph" w:styleId="Retraitcorpset1relig">
    <w:name w:val="Body Text First Indent 2"/>
    <w:basedOn w:val="Retraitcorpsdetexte"/>
    <w:link w:val="Retraitcorpset1religCar"/>
    <w:uiPriority w:val="99"/>
    <w:semiHidden/>
    <w:unhideWhenUsed/>
    <w:rsid w:val="00E23DC9"/>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E23DC9"/>
  </w:style>
  <w:style w:type="paragraph" w:styleId="Retraitnormal">
    <w:name w:val="Normal Indent"/>
    <w:basedOn w:val="Normal"/>
    <w:uiPriority w:val="99"/>
    <w:semiHidden/>
    <w:unhideWhenUsed/>
    <w:rsid w:val="00E23DC9"/>
    <w:pPr>
      <w:ind w:left="708"/>
    </w:pPr>
  </w:style>
  <w:style w:type="paragraph" w:styleId="Salutations">
    <w:name w:val="Salutation"/>
    <w:basedOn w:val="Normal"/>
    <w:next w:val="Normal"/>
    <w:link w:val="SalutationsCar"/>
    <w:uiPriority w:val="99"/>
    <w:semiHidden/>
    <w:unhideWhenUsed/>
    <w:rsid w:val="00E23DC9"/>
  </w:style>
  <w:style w:type="character" w:customStyle="1" w:styleId="SalutationsCar">
    <w:name w:val="Salutations Car"/>
    <w:basedOn w:val="Policepardfaut"/>
    <w:link w:val="Salutations"/>
    <w:uiPriority w:val="99"/>
    <w:semiHidden/>
    <w:rsid w:val="00E23DC9"/>
  </w:style>
  <w:style w:type="paragraph" w:styleId="Sansinterligne">
    <w:name w:val="No Spacing"/>
    <w:uiPriority w:val="1"/>
    <w:qFormat/>
    <w:rsid w:val="00E23DC9"/>
    <w:pPr>
      <w:spacing w:after="0" w:line="240" w:lineRule="auto"/>
    </w:pPr>
  </w:style>
  <w:style w:type="paragraph" w:styleId="Signature">
    <w:name w:val="Signature"/>
    <w:basedOn w:val="Normal"/>
    <w:link w:val="SignatureCar"/>
    <w:uiPriority w:val="99"/>
    <w:semiHidden/>
    <w:unhideWhenUsed/>
    <w:rsid w:val="00E23DC9"/>
    <w:pPr>
      <w:spacing w:after="0" w:line="240" w:lineRule="auto"/>
      <w:ind w:left="4252"/>
    </w:pPr>
  </w:style>
  <w:style w:type="character" w:customStyle="1" w:styleId="SignatureCar">
    <w:name w:val="Signature Car"/>
    <w:basedOn w:val="Policepardfaut"/>
    <w:link w:val="Signature"/>
    <w:uiPriority w:val="99"/>
    <w:semiHidden/>
    <w:rsid w:val="00E23DC9"/>
  </w:style>
  <w:style w:type="paragraph" w:styleId="Signaturelectronique">
    <w:name w:val="E-mail Signature"/>
    <w:basedOn w:val="Normal"/>
    <w:link w:val="SignaturelectroniqueCar"/>
    <w:uiPriority w:val="99"/>
    <w:semiHidden/>
    <w:unhideWhenUsed/>
    <w:rsid w:val="00E23DC9"/>
    <w:pPr>
      <w:spacing w:after="0" w:line="240" w:lineRule="auto"/>
    </w:pPr>
  </w:style>
  <w:style w:type="character" w:customStyle="1" w:styleId="SignaturelectroniqueCar">
    <w:name w:val="Signature électronique Car"/>
    <w:basedOn w:val="Policepardfaut"/>
    <w:link w:val="Signaturelectronique"/>
    <w:uiPriority w:val="99"/>
    <w:semiHidden/>
    <w:rsid w:val="00E23DC9"/>
  </w:style>
  <w:style w:type="paragraph" w:styleId="Sous-titre">
    <w:name w:val="Subtitle"/>
    <w:basedOn w:val="Normal"/>
    <w:next w:val="Normal"/>
    <w:link w:val="Sous-titreCar"/>
    <w:uiPriority w:val="11"/>
    <w:qFormat/>
    <w:rsid w:val="00E23DC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E23DC9"/>
    <w:rPr>
      <w:rFonts w:asciiTheme="majorHAnsi" w:eastAsiaTheme="majorEastAsia" w:hAnsiTheme="majorHAnsi" w:cstheme="majorBidi"/>
      <w:i/>
      <w:iCs/>
      <w:color w:val="4F81BD" w:themeColor="accent1"/>
      <w:spacing w:val="15"/>
      <w:sz w:val="24"/>
      <w:szCs w:val="24"/>
    </w:rPr>
  </w:style>
  <w:style w:type="paragraph" w:styleId="Tabledesillustrations">
    <w:name w:val="table of figures"/>
    <w:basedOn w:val="Normal"/>
    <w:next w:val="Normal"/>
    <w:uiPriority w:val="99"/>
    <w:semiHidden/>
    <w:unhideWhenUsed/>
    <w:rsid w:val="00E23DC9"/>
    <w:pPr>
      <w:spacing w:after="0"/>
    </w:pPr>
  </w:style>
  <w:style w:type="paragraph" w:styleId="Tabledesrfrencesjuridiques">
    <w:name w:val="table of authorities"/>
    <w:basedOn w:val="Normal"/>
    <w:next w:val="Normal"/>
    <w:uiPriority w:val="99"/>
    <w:semiHidden/>
    <w:unhideWhenUsed/>
    <w:rsid w:val="00E23DC9"/>
    <w:pPr>
      <w:spacing w:after="0"/>
      <w:ind w:left="220" w:hanging="220"/>
    </w:pPr>
  </w:style>
  <w:style w:type="paragraph" w:styleId="Textebrut">
    <w:name w:val="Plain Text"/>
    <w:basedOn w:val="Normal"/>
    <w:link w:val="TextebrutCar"/>
    <w:uiPriority w:val="99"/>
    <w:semiHidden/>
    <w:unhideWhenUsed/>
    <w:rsid w:val="00E23DC9"/>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E23DC9"/>
    <w:rPr>
      <w:rFonts w:ascii="Consolas" w:hAnsi="Consolas"/>
      <w:sz w:val="21"/>
      <w:szCs w:val="21"/>
    </w:rPr>
  </w:style>
  <w:style w:type="paragraph" w:styleId="Textedemacro">
    <w:name w:val="macro"/>
    <w:link w:val="TextedemacroCar"/>
    <w:uiPriority w:val="99"/>
    <w:semiHidden/>
    <w:unhideWhenUsed/>
    <w:rsid w:val="00E23DC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TextedemacroCar">
    <w:name w:val="Texte de macro Car"/>
    <w:basedOn w:val="Policepardfaut"/>
    <w:link w:val="Textedemacro"/>
    <w:uiPriority w:val="99"/>
    <w:semiHidden/>
    <w:rsid w:val="00E23DC9"/>
    <w:rPr>
      <w:rFonts w:ascii="Consolas" w:hAnsi="Consolas"/>
      <w:sz w:val="20"/>
      <w:szCs w:val="20"/>
    </w:rPr>
  </w:style>
  <w:style w:type="paragraph" w:styleId="Titre">
    <w:name w:val="Title"/>
    <w:basedOn w:val="Normal"/>
    <w:next w:val="Normal"/>
    <w:link w:val="TitreCar"/>
    <w:uiPriority w:val="10"/>
    <w:qFormat/>
    <w:rsid w:val="00E23DC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23DC9"/>
    <w:rPr>
      <w:rFonts w:asciiTheme="majorHAnsi" w:eastAsiaTheme="majorEastAsia" w:hAnsiTheme="majorHAnsi" w:cstheme="majorBidi"/>
      <w:color w:val="17365D" w:themeColor="text2" w:themeShade="BF"/>
      <w:spacing w:val="5"/>
      <w:kern w:val="28"/>
      <w:sz w:val="52"/>
      <w:szCs w:val="52"/>
    </w:rPr>
  </w:style>
  <w:style w:type="character" w:customStyle="1" w:styleId="Titre2Car">
    <w:name w:val="Titre 2 Car"/>
    <w:basedOn w:val="Policepardfaut"/>
    <w:link w:val="Titre2"/>
    <w:uiPriority w:val="9"/>
    <w:semiHidden/>
    <w:rsid w:val="00E23DC9"/>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E23DC9"/>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E23DC9"/>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E23DC9"/>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E23DC9"/>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E23DC9"/>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E23DC9"/>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E23DC9"/>
    <w:rPr>
      <w:rFonts w:asciiTheme="majorHAnsi" w:eastAsiaTheme="majorEastAsia" w:hAnsiTheme="majorHAnsi" w:cstheme="majorBidi"/>
      <w:i/>
      <w:iCs/>
      <w:color w:val="404040" w:themeColor="text1" w:themeTint="BF"/>
      <w:sz w:val="20"/>
      <w:szCs w:val="20"/>
    </w:rPr>
  </w:style>
  <w:style w:type="paragraph" w:styleId="Titredenote">
    <w:name w:val="Note Heading"/>
    <w:basedOn w:val="Normal"/>
    <w:next w:val="Normal"/>
    <w:link w:val="TitredenoteCar"/>
    <w:uiPriority w:val="99"/>
    <w:semiHidden/>
    <w:unhideWhenUsed/>
    <w:rsid w:val="00E23DC9"/>
    <w:pPr>
      <w:spacing w:after="0" w:line="240" w:lineRule="auto"/>
    </w:pPr>
  </w:style>
  <w:style w:type="character" w:customStyle="1" w:styleId="TitredenoteCar">
    <w:name w:val="Titre de note Car"/>
    <w:basedOn w:val="Policepardfaut"/>
    <w:link w:val="Titredenote"/>
    <w:uiPriority w:val="99"/>
    <w:semiHidden/>
    <w:rsid w:val="00E23DC9"/>
  </w:style>
  <w:style w:type="paragraph" w:styleId="Titreindex">
    <w:name w:val="index heading"/>
    <w:basedOn w:val="Normal"/>
    <w:next w:val="Index1"/>
    <w:uiPriority w:val="99"/>
    <w:semiHidden/>
    <w:unhideWhenUsed/>
    <w:rsid w:val="00E23DC9"/>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E23DC9"/>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uiPriority w:val="39"/>
    <w:semiHidden/>
    <w:unhideWhenUsed/>
    <w:rsid w:val="00E23DC9"/>
    <w:pPr>
      <w:spacing w:after="100"/>
    </w:pPr>
  </w:style>
  <w:style w:type="paragraph" w:styleId="TM2">
    <w:name w:val="toc 2"/>
    <w:basedOn w:val="Normal"/>
    <w:next w:val="Normal"/>
    <w:autoRedefine/>
    <w:uiPriority w:val="39"/>
    <w:semiHidden/>
    <w:unhideWhenUsed/>
    <w:rsid w:val="00E23DC9"/>
    <w:pPr>
      <w:spacing w:after="100"/>
      <w:ind w:left="220"/>
    </w:pPr>
  </w:style>
  <w:style w:type="paragraph" w:styleId="TM3">
    <w:name w:val="toc 3"/>
    <w:basedOn w:val="Normal"/>
    <w:next w:val="Normal"/>
    <w:autoRedefine/>
    <w:uiPriority w:val="39"/>
    <w:semiHidden/>
    <w:unhideWhenUsed/>
    <w:rsid w:val="00E23DC9"/>
    <w:pPr>
      <w:spacing w:after="100"/>
      <w:ind w:left="440"/>
    </w:pPr>
  </w:style>
  <w:style w:type="paragraph" w:styleId="TM4">
    <w:name w:val="toc 4"/>
    <w:basedOn w:val="Normal"/>
    <w:next w:val="Normal"/>
    <w:autoRedefine/>
    <w:uiPriority w:val="39"/>
    <w:semiHidden/>
    <w:unhideWhenUsed/>
    <w:rsid w:val="00E23DC9"/>
    <w:pPr>
      <w:spacing w:after="100"/>
      <w:ind w:left="660"/>
    </w:pPr>
  </w:style>
  <w:style w:type="paragraph" w:styleId="TM5">
    <w:name w:val="toc 5"/>
    <w:basedOn w:val="Normal"/>
    <w:next w:val="Normal"/>
    <w:autoRedefine/>
    <w:uiPriority w:val="39"/>
    <w:semiHidden/>
    <w:unhideWhenUsed/>
    <w:rsid w:val="00E23DC9"/>
    <w:pPr>
      <w:spacing w:after="100"/>
      <w:ind w:left="880"/>
    </w:pPr>
  </w:style>
  <w:style w:type="paragraph" w:styleId="TM6">
    <w:name w:val="toc 6"/>
    <w:basedOn w:val="Normal"/>
    <w:next w:val="Normal"/>
    <w:autoRedefine/>
    <w:uiPriority w:val="39"/>
    <w:semiHidden/>
    <w:unhideWhenUsed/>
    <w:rsid w:val="00E23DC9"/>
    <w:pPr>
      <w:spacing w:after="100"/>
      <w:ind w:left="1100"/>
    </w:pPr>
  </w:style>
  <w:style w:type="paragraph" w:styleId="TM7">
    <w:name w:val="toc 7"/>
    <w:basedOn w:val="Normal"/>
    <w:next w:val="Normal"/>
    <w:autoRedefine/>
    <w:uiPriority w:val="39"/>
    <w:semiHidden/>
    <w:unhideWhenUsed/>
    <w:rsid w:val="00E23DC9"/>
    <w:pPr>
      <w:spacing w:after="100"/>
      <w:ind w:left="1320"/>
    </w:pPr>
  </w:style>
  <w:style w:type="paragraph" w:styleId="TM8">
    <w:name w:val="toc 8"/>
    <w:basedOn w:val="Normal"/>
    <w:next w:val="Normal"/>
    <w:autoRedefine/>
    <w:uiPriority w:val="39"/>
    <w:semiHidden/>
    <w:unhideWhenUsed/>
    <w:rsid w:val="00E23DC9"/>
    <w:pPr>
      <w:spacing w:after="100"/>
      <w:ind w:left="1540"/>
    </w:pPr>
  </w:style>
  <w:style w:type="paragraph" w:styleId="TM9">
    <w:name w:val="toc 9"/>
    <w:basedOn w:val="Normal"/>
    <w:next w:val="Normal"/>
    <w:autoRedefine/>
    <w:uiPriority w:val="39"/>
    <w:semiHidden/>
    <w:unhideWhenUsed/>
    <w:rsid w:val="00E23DC9"/>
    <w:pPr>
      <w:spacing w:after="100"/>
      <w:ind w:left="1760"/>
    </w:pPr>
  </w:style>
</w:styles>
</file>

<file path=word/webSettings.xml><?xml version="1.0" encoding="utf-8"?>
<w:webSettings xmlns:r="http://schemas.openxmlformats.org/officeDocument/2006/relationships" xmlns:w="http://schemas.openxmlformats.org/wordprocessingml/2006/main">
  <w:divs>
    <w:div w:id="255863890">
      <w:bodyDiv w:val="1"/>
      <w:marLeft w:val="0"/>
      <w:marRight w:val="0"/>
      <w:marTop w:val="0"/>
      <w:marBottom w:val="0"/>
      <w:divBdr>
        <w:top w:val="none" w:sz="0" w:space="0" w:color="auto"/>
        <w:left w:val="none" w:sz="0" w:space="0" w:color="auto"/>
        <w:bottom w:val="none" w:sz="0" w:space="0" w:color="auto"/>
        <w:right w:val="none" w:sz="0" w:space="0" w:color="auto"/>
      </w:divBdr>
      <w:divsChild>
        <w:div w:id="823205109">
          <w:marLeft w:val="0"/>
          <w:marRight w:val="0"/>
          <w:marTop w:val="0"/>
          <w:marBottom w:val="0"/>
          <w:divBdr>
            <w:top w:val="none" w:sz="0" w:space="0" w:color="auto"/>
            <w:left w:val="none" w:sz="0" w:space="0" w:color="auto"/>
            <w:bottom w:val="none" w:sz="0" w:space="0" w:color="auto"/>
            <w:right w:val="none" w:sz="0" w:space="0" w:color="auto"/>
          </w:divBdr>
          <w:divsChild>
            <w:div w:id="276526864">
              <w:marLeft w:val="0"/>
              <w:marRight w:val="0"/>
              <w:marTop w:val="0"/>
              <w:marBottom w:val="0"/>
              <w:divBdr>
                <w:top w:val="none" w:sz="0" w:space="0" w:color="auto"/>
                <w:left w:val="none" w:sz="0" w:space="0" w:color="auto"/>
                <w:bottom w:val="none" w:sz="0" w:space="0" w:color="auto"/>
                <w:right w:val="none" w:sz="0" w:space="0" w:color="auto"/>
              </w:divBdr>
            </w:div>
            <w:div w:id="1346438979">
              <w:marLeft w:val="0"/>
              <w:marRight w:val="0"/>
              <w:marTop w:val="0"/>
              <w:marBottom w:val="0"/>
              <w:divBdr>
                <w:top w:val="none" w:sz="0" w:space="0" w:color="auto"/>
                <w:left w:val="none" w:sz="0" w:space="0" w:color="auto"/>
                <w:bottom w:val="none" w:sz="0" w:space="0" w:color="auto"/>
                <w:right w:val="none" w:sz="0" w:space="0" w:color="auto"/>
              </w:divBdr>
            </w:div>
            <w:div w:id="516433694">
              <w:marLeft w:val="0"/>
              <w:marRight w:val="0"/>
              <w:marTop w:val="0"/>
              <w:marBottom w:val="0"/>
              <w:divBdr>
                <w:top w:val="none" w:sz="0" w:space="0" w:color="auto"/>
                <w:left w:val="none" w:sz="0" w:space="0" w:color="auto"/>
                <w:bottom w:val="none" w:sz="0" w:space="0" w:color="auto"/>
                <w:right w:val="none" w:sz="0" w:space="0" w:color="auto"/>
              </w:divBdr>
            </w:div>
          </w:divsChild>
        </w:div>
        <w:div w:id="1240945142">
          <w:marLeft w:val="0"/>
          <w:marRight w:val="0"/>
          <w:marTop w:val="120"/>
          <w:marBottom w:val="0"/>
          <w:divBdr>
            <w:top w:val="none" w:sz="0" w:space="0" w:color="auto"/>
            <w:left w:val="none" w:sz="0" w:space="0" w:color="auto"/>
            <w:bottom w:val="none" w:sz="0" w:space="0" w:color="auto"/>
            <w:right w:val="none" w:sz="0" w:space="0" w:color="auto"/>
          </w:divBdr>
          <w:divsChild>
            <w:div w:id="2096439197">
              <w:marLeft w:val="0"/>
              <w:marRight w:val="0"/>
              <w:marTop w:val="0"/>
              <w:marBottom w:val="0"/>
              <w:divBdr>
                <w:top w:val="none" w:sz="0" w:space="0" w:color="auto"/>
                <w:left w:val="none" w:sz="0" w:space="0" w:color="auto"/>
                <w:bottom w:val="none" w:sz="0" w:space="0" w:color="auto"/>
                <w:right w:val="none" w:sz="0" w:space="0" w:color="auto"/>
              </w:divBdr>
            </w:div>
          </w:divsChild>
        </w:div>
        <w:div w:id="319042788">
          <w:marLeft w:val="0"/>
          <w:marRight w:val="0"/>
          <w:marTop w:val="120"/>
          <w:marBottom w:val="0"/>
          <w:divBdr>
            <w:top w:val="none" w:sz="0" w:space="0" w:color="auto"/>
            <w:left w:val="none" w:sz="0" w:space="0" w:color="auto"/>
            <w:bottom w:val="none" w:sz="0" w:space="0" w:color="auto"/>
            <w:right w:val="none" w:sz="0" w:space="0" w:color="auto"/>
          </w:divBdr>
          <w:divsChild>
            <w:div w:id="1940018256">
              <w:marLeft w:val="0"/>
              <w:marRight w:val="0"/>
              <w:marTop w:val="0"/>
              <w:marBottom w:val="0"/>
              <w:divBdr>
                <w:top w:val="none" w:sz="0" w:space="0" w:color="auto"/>
                <w:left w:val="none" w:sz="0" w:space="0" w:color="auto"/>
                <w:bottom w:val="none" w:sz="0" w:space="0" w:color="auto"/>
                <w:right w:val="none" w:sz="0" w:space="0" w:color="auto"/>
              </w:divBdr>
            </w:div>
          </w:divsChild>
        </w:div>
        <w:div w:id="1756902864">
          <w:marLeft w:val="0"/>
          <w:marRight w:val="0"/>
          <w:marTop w:val="120"/>
          <w:marBottom w:val="0"/>
          <w:divBdr>
            <w:top w:val="none" w:sz="0" w:space="0" w:color="auto"/>
            <w:left w:val="none" w:sz="0" w:space="0" w:color="auto"/>
            <w:bottom w:val="none" w:sz="0" w:space="0" w:color="auto"/>
            <w:right w:val="none" w:sz="0" w:space="0" w:color="auto"/>
          </w:divBdr>
          <w:divsChild>
            <w:div w:id="582762659">
              <w:marLeft w:val="0"/>
              <w:marRight w:val="0"/>
              <w:marTop w:val="0"/>
              <w:marBottom w:val="0"/>
              <w:divBdr>
                <w:top w:val="none" w:sz="0" w:space="0" w:color="auto"/>
                <w:left w:val="none" w:sz="0" w:space="0" w:color="auto"/>
                <w:bottom w:val="none" w:sz="0" w:space="0" w:color="auto"/>
                <w:right w:val="none" w:sz="0" w:space="0" w:color="auto"/>
              </w:divBdr>
            </w:div>
            <w:div w:id="140583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043469">
      <w:bodyDiv w:val="1"/>
      <w:marLeft w:val="0"/>
      <w:marRight w:val="0"/>
      <w:marTop w:val="0"/>
      <w:marBottom w:val="0"/>
      <w:divBdr>
        <w:top w:val="none" w:sz="0" w:space="0" w:color="auto"/>
        <w:left w:val="none" w:sz="0" w:space="0" w:color="auto"/>
        <w:bottom w:val="none" w:sz="0" w:space="0" w:color="auto"/>
        <w:right w:val="none" w:sz="0" w:space="0" w:color="auto"/>
      </w:divBdr>
    </w:div>
    <w:div w:id="303002650">
      <w:bodyDiv w:val="1"/>
      <w:marLeft w:val="0"/>
      <w:marRight w:val="0"/>
      <w:marTop w:val="0"/>
      <w:marBottom w:val="0"/>
      <w:divBdr>
        <w:top w:val="none" w:sz="0" w:space="0" w:color="auto"/>
        <w:left w:val="none" w:sz="0" w:space="0" w:color="auto"/>
        <w:bottom w:val="none" w:sz="0" w:space="0" w:color="auto"/>
        <w:right w:val="none" w:sz="0" w:space="0" w:color="auto"/>
      </w:divBdr>
    </w:div>
    <w:div w:id="976641167">
      <w:bodyDiv w:val="1"/>
      <w:marLeft w:val="0"/>
      <w:marRight w:val="0"/>
      <w:marTop w:val="0"/>
      <w:marBottom w:val="0"/>
      <w:divBdr>
        <w:top w:val="none" w:sz="0" w:space="0" w:color="auto"/>
        <w:left w:val="none" w:sz="0" w:space="0" w:color="auto"/>
        <w:bottom w:val="none" w:sz="0" w:space="0" w:color="auto"/>
        <w:right w:val="none" w:sz="0" w:space="0" w:color="auto"/>
      </w:divBdr>
    </w:div>
    <w:div w:id="1136490514">
      <w:bodyDiv w:val="1"/>
      <w:marLeft w:val="0"/>
      <w:marRight w:val="0"/>
      <w:marTop w:val="0"/>
      <w:marBottom w:val="0"/>
      <w:divBdr>
        <w:top w:val="none" w:sz="0" w:space="0" w:color="auto"/>
        <w:left w:val="none" w:sz="0" w:space="0" w:color="auto"/>
        <w:bottom w:val="none" w:sz="0" w:space="0" w:color="auto"/>
        <w:right w:val="none" w:sz="0" w:space="0" w:color="auto"/>
      </w:divBdr>
      <w:divsChild>
        <w:div w:id="256057809">
          <w:marLeft w:val="0"/>
          <w:marRight w:val="0"/>
          <w:marTop w:val="0"/>
          <w:marBottom w:val="0"/>
          <w:divBdr>
            <w:top w:val="none" w:sz="0" w:space="0" w:color="auto"/>
            <w:left w:val="none" w:sz="0" w:space="0" w:color="auto"/>
            <w:bottom w:val="none" w:sz="0" w:space="0" w:color="auto"/>
            <w:right w:val="none" w:sz="0" w:space="0" w:color="auto"/>
          </w:divBdr>
        </w:div>
        <w:div w:id="1706522115">
          <w:marLeft w:val="0"/>
          <w:marRight w:val="0"/>
          <w:marTop w:val="0"/>
          <w:marBottom w:val="0"/>
          <w:divBdr>
            <w:top w:val="none" w:sz="0" w:space="0" w:color="auto"/>
            <w:left w:val="none" w:sz="0" w:space="0" w:color="auto"/>
            <w:bottom w:val="none" w:sz="0" w:space="0" w:color="auto"/>
            <w:right w:val="none" w:sz="0" w:space="0" w:color="auto"/>
          </w:divBdr>
        </w:div>
        <w:div w:id="90051079">
          <w:marLeft w:val="0"/>
          <w:marRight w:val="0"/>
          <w:marTop w:val="0"/>
          <w:marBottom w:val="0"/>
          <w:divBdr>
            <w:top w:val="none" w:sz="0" w:space="0" w:color="auto"/>
            <w:left w:val="none" w:sz="0" w:space="0" w:color="auto"/>
            <w:bottom w:val="none" w:sz="0" w:space="0" w:color="auto"/>
            <w:right w:val="none" w:sz="0" w:space="0" w:color="auto"/>
          </w:divBdr>
        </w:div>
        <w:div w:id="782653488">
          <w:marLeft w:val="0"/>
          <w:marRight w:val="0"/>
          <w:marTop w:val="0"/>
          <w:marBottom w:val="0"/>
          <w:divBdr>
            <w:top w:val="none" w:sz="0" w:space="0" w:color="auto"/>
            <w:left w:val="none" w:sz="0" w:space="0" w:color="auto"/>
            <w:bottom w:val="none" w:sz="0" w:space="0" w:color="auto"/>
            <w:right w:val="none" w:sz="0" w:space="0" w:color="auto"/>
          </w:divBdr>
        </w:div>
        <w:div w:id="1078988548">
          <w:marLeft w:val="0"/>
          <w:marRight w:val="0"/>
          <w:marTop w:val="0"/>
          <w:marBottom w:val="0"/>
          <w:divBdr>
            <w:top w:val="none" w:sz="0" w:space="0" w:color="auto"/>
            <w:left w:val="none" w:sz="0" w:space="0" w:color="auto"/>
            <w:bottom w:val="none" w:sz="0" w:space="0" w:color="auto"/>
            <w:right w:val="none" w:sz="0" w:space="0" w:color="auto"/>
          </w:divBdr>
        </w:div>
        <w:div w:id="409698174">
          <w:marLeft w:val="0"/>
          <w:marRight w:val="0"/>
          <w:marTop w:val="0"/>
          <w:marBottom w:val="0"/>
          <w:divBdr>
            <w:top w:val="none" w:sz="0" w:space="0" w:color="auto"/>
            <w:left w:val="none" w:sz="0" w:space="0" w:color="auto"/>
            <w:bottom w:val="none" w:sz="0" w:space="0" w:color="auto"/>
            <w:right w:val="none" w:sz="0" w:space="0" w:color="auto"/>
          </w:divBdr>
        </w:div>
        <w:div w:id="1133256806">
          <w:marLeft w:val="0"/>
          <w:marRight w:val="0"/>
          <w:marTop w:val="0"/>
          <w:marBottom w:val="0"/>
          <w:divBdr>
            <w:top w:val="none" w:sz="0" w:space="0" w:color="auto"/>
            <w:left w:val="none" w:sz="0" w:space="0" w:color="auto"/>
            <w:bottom w:val="none" w:sz="0" w:space="0" w:color="auto"/>
            <w:right w:val="none" w:sz="0" w:space="0" w:color="auto"/>
          </w:divBdr>
        </w:div>
      </w:divsChild>
    </w:div>
    <w:div w:id="1196164366">
      <w:bodyDiv w:val="1"/>
      <w:marLeft w:val="0"/>
      <w:marRight w:val="0"/>
      <w:marTop w:val="0"/>
      <w:marBottom w:val="0"/>
      <w:divBdr>
        <w:top w:val="none" w:sz="0" w:space="0" w:color="auto"/>
        <w:left w:val="none" w:sz="0" w:space="0" w:color="auto"/>
        <w:bottom w:val="none" w:sz="0" w:space="0" w:color="auto"/>
        <w:right w:val="none" w:sz="0" w:space="0" w:color="auto"/>
      </w:divBdr>
    </w:div>
    <w:div w:id="1845052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ecrivains-haute-marne.com/chroniques-litteraires-alphabetiques" TargetMode="External"/><Relationship Id="rId28"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mailto:ariane.adill@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606</TotalTime>
  <Pages>14</Pages>
  <Words>2420</Words>
  <Characters>13311</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107</cp:revision>
  <dcterms:created xsi:type="dcterms:W3CDTF">2026-04-19T16:47:00Z</dcterms:created>
  <dcterms:modified xsi:type="dcterms:W3CDTF">2026-04-27T00:13:00Z</dcterms:modified>
</cp:coreProperties>
</file>