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4F1" w:rsidRDefault="008754F1" w:rsidP="008754F1">
      <w:r>
        <w:rPr>
          <w:noProof/>
          <w:lang w:eastAsia="fr-FR"/>
        </w:rPr>
        <w:drawing>
          <wp:inline distT="0" distB="0" distL="0" distR="0">
            <wp:extent cx="5758815" cy="1818005"/>
            <wp:effectExtent l="19050" t="0" r="0" b="0"/>
            <wp:docPr id="1" name="Image 1" descr="Capture d'écran 2026-06-07 18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apture d'écran 2026-06-07 182859"/>
                    <pic:cNvPicPr>
                      <a:picLocks noChangeAspect="1" noChangeArrowheads="1"/>
                    </pic:cNvPicPr>
                  </pic:nvPicPr>
                  <pic:blipFill>
                    <a:blip r:embed="rId8"/>
                    <a:srcRect/>
                    <a:stretch>
                      <a:fillRect/>
                    </a:stretch>
                  </pic:blipFill>
                  <pic:spPr bwMode="auto">
                    <a:xfrm>
                      <a:off x="0" y="0"/>
                      <a:ext cx="5758815" cy="1818005"/>
                    </a:xfrm>
                    <a:prstGeom prst="rect">
                      <a:avLst/>
                    </a:prstGeom>
                    <a:noFill/>
                    <a:ln w="9525">
                      <a:noFill/>
                      <a:miter lim="800000"/>
                      <a:headEnd/>
                      <a:tailEnd/>
                    </a:ln>
                  </pic:spPr>
                </pic:pic>
              </a:graphicData>
            </a:graphic>
          </wp:inline>
        </w:drawing>
      </w:r>
    </w:p>
    <w:p w:rsidR="008754F1" w:rsidRPr="00460ECE" w:rsidRDefault="008754F1" w:rsidP="00460ECE">
      <w:pPr>
        <w:spacing w:after="0"/>
        <w:rPr>
          <w:sz w:val="24"/>
          <w:szCs w:val="24"/>
        </w:rPr>
      </w:pPr>
    </w:p>
    <w:p w:rsidR="008754F1" w:rsidRPr="00460ECE" w:rsidRDefault="0062742D" w:rsidP="00460ECE">
      <w:pPr>
        <w:spacing w:after="0"/>
        <w:jc w:val="both"/>
        <w:rPr>
          <w:sz w:val="24"/>
          <w:szCs w:val="24"/>
        </w:rPr>
      </w:pPr>
      <w:r w:rsidRPr="00460ECE">
        <w:rPr>
          <w:sz w:val="24"/>
          <w:szCs w:val="24"/>
        </w:rPr>
        <w:t>Bonjour à tous, lecteurs assidus !</w:t>
      </w:r>
    </w:p>
    <w:p w:rsidR="0062742D" w:rsidRPr="00460ECE" w:rsidRDefault="00460ECE" w:rsidP="00460ECE">
      <w:pPr>
        <w:spacing w:after="0"/>
        <w:jc w:val="both"/>
        <w:rPr>
          <w:sz w:val="24"/>
          <w:szCs w:val="24"/>
        </w:rPr>
      </w:pPr>
      <w:r>
        <w:rPr>
          <w:sz w:val="24"/>
          <w:szCs w:val="24"/>
        </w:rPr>
        <w:t xml:space="preserve">Les plus observateurs d’entre vous l’ont </w:t>
      </w:r>
      <w:r w:rsidR="0062742D" w:rsidRPr="00460ECE">
        <w:rPr>
          <w:sz w:val="24"/>
          <w:szCs w:val="24"/>
        </w:rPr>
        <w:t>sans doute remarqué : il fait chaud. Une bonne raison pour rester à l’abri et lire le plus possible, en commençant par cette Lettre, presque entièrement consacrée au salon d’Abaucourt-sur-Seille et au</w:t>
      </w:r>
      <w:r w:rsidR="0028723A">
        <w:rPr>
          <w:sz w:val="24"/>
          <w:szCs w:val="24"/>
        </w:rPr>
        <w:t>x</w:t>
      </w:r>
      <w:r w:rsidR="0062742D" w:rsidRPr="00460ECE">
        <w:rPr>
          <w:sz w:val="24"/>
          <w:szCs w:val="24"/>
        </w:rPr>
        <w:t xml:space="preserve"> prix Victor Hugo… 2025 et 2026.</w:t>
      </w:r>
    </w:p>
    <w:p w:rsidR="00460ECE" w:rsidRPr="00460ECE" w:rsidRDefault="00460ECE" w:rsidP="00460ECE">
      <w:pPr>
        <w:spacing w:after="0"/>
        <w:jc w:val="both"/>
        <w:rPr>
          <w:sz w:val="24"/>
          <w:szCs w:val="24"/>
        </w:rPr>
      </w:pPr>
      <w:r w:rsidRPr="00460ECE">
        <w:rPr>
          <w:sz w:val="24"/>
          <w:szCs w:val="24"/>
        </w:rPr>
        <w:t>Bien sûr, vous trouverez aussi la chronique littéraire alphabétique d’Annie Massy, et d’autres suggestions de lectures (des publications de membres de l’ADILL.)</w:t>
      </w:r>
    </w:p>
    <w:p w:rsidR="00460ECE" w:rsidRPr="00460ECE" w:rsidRDefault="00460ECE" w:rsidP="00460ECE">
      <w:pPr>
        <w:spacing w:after="0"/>
        <w:jc w:val="both"/>
        <w:rPr>
          <w:sz w:val="24"/>
          <w:szCs w:val="24"/>
        </w:rPr>
      </w:pPr>
      <w:r w:rsidRPr="00460ECE">
        <w:rPr>
          <w:sz w:val="24"/>
          <w:szCs w:val="24"/>
        </w:rPr>
        <w:t>Bonne lecture, et très bon été !</w:t>
      </w:r>
    </w:p>
    <w:p w:rsidR="008754F1" w:rsidRDefault="008754F1" w:rsidP="008754F1"/>
    <w:p w:rsidR="008754F1" w:rsidRDefault="008754F1" w:rsidP="008754F1">
      <w:r>
        <w:rPr>
          <w:noProof/>
          <w:lang w:eastAsia="fr-FR"/>
        </w:rPr>
        <w:drawing>
          <wp:inline distT="0" distB="0" distL="0" distR="0">
            <wp:extent cx="5758815" cy="620395"/>
            <wp:effectExtent l="19050" t="0" r="0" b="0"/>
            <wp:docPr id="2" name="Image 2" descr="Capture d'écran 2026-01-19 23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apture d'écran 2026-01-19 234053"/>
                    <pic:cNvPicPr>
                      <a:picLocks noChangeAspect="1" noChangeArrowheads="1"/>
                    </pic:cNvPicPr>
                  </pic:nvPicPr>
                  <pic:blipFill>
                    <a:blip r:embed="rId9"/>
                    <a:srcRect/>
                    <a:stretch>
                      <a:fillRect/>
                    </a:stretch>
                  </pic:blipFill>
                  <pic:spPr bwMode="auto">
                    <a:xfrm>
                      <a:off x="0" y="0"/>
                      <a:ext cx="5758815" cy="620395"/>
                    </a:xfrm>
                    <a:prstGeom prst="rect">
                      <a:avLst/>
                    </a:prstGeom>
                    <a:noFill/>
                    <a:ln w="9525">
                      <a:noFill/>
                      <a:miter lim="800000"/>
                      <a:headEnd/>
                      <a:tailEnd/>
                    </a:ln>
                  </pic:spPr>
                </pic:pic>
              </a:graphicData>
            </a:graphic>
          </wp:inline>
        </w:drawing>
      </w:r>
    </w:p>
    <w:p w:rsidR="008754F1" w:rsidRDefault="008754F1" w:rsidP="008754F1">
      <w:pPr>
        <w:rPr>
          <w:b/>
          <w:color w:val="339966"/>
          <w:sz w:val="36"/>
          <w:szCs w:val="36"/>
        </w:rPr>
      </w:pPr>
      <w:r>
        <w:rPr>
          <w:b/>
          <w:color w:val="339966"/>
          <w:sz w:val="36"/>
          <w:szCs w:val="36"/>
        </w:rPr>
        <w:t>L’invitée de la Lettre : Mireille Poulain-Giorgi, lauréate du prix Victor Hugo 2025</w:t>
      </w:r>
    </w:p>
    <w:p w:rsidR="008754F1" w:rsidRDefault="008754F1" w:rsidP="008754F1"/>
    <w:p w:rsidR="008754F1" w:rsidRDefault="008754F1" w:rsidP="008754F1">
      <w:pPr>
        <w:jc w:val="center"/>
      </w:pPr>
      <w:r>
        <w:rPr>
          <w:noProof/>
          <w:lang w:eastAsia="fr-FR"/>
        </w:rPr>
        <w:drawing>
          <wp:inline distT="0" distB="0" distL="0" distR="0">
            <wp:extent cx="2590800" cy="2590800"/>
            <wp:effectExtent l="19050" t="0" r="0" b="0"/>
            <wp:docPr id="3" name="Image 3" descr="b67a230f-d721-49bb-a573-627b2dd43b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b67a230f-d721-49bb-a573-627b2dd43bc3"/>
                    <pic:cNvPicPr>
                      <a:picLocks noChangeAspect="1" noChangeArrowheads="1"/>
                    </pic:cNvPicPr>
                  </pic:nvPicPr>
                  <pic:blipFill>
                    <a:blip r:embed="rId10" cstate="print"/>
                    <a:srcRect/>
                    <a:stretch>
                      <a:fillRect/>
                    </a:stretch>
                  </pic:blipFill>
                  <pic:spPr bwMode="auto">
                    <a:xfrm>
                      <a:off x="0" y="0"/>
                      <a:ext cx="2590800" cy="2590800"/>
                    </a:xfrm>
                    <a:prstGeom prst="rect">
                      <a:avLst/>
                    </a:prstGeom>
                    <a:noFill/>
                    <a:ln w="9525">
                      <a:noFill/>
                      <a:miter lim="800000"/>
                      <a:headEnd/>
                      <a:tailEnd/>
                    </a:ln>
                  </pic:spPr>
                </pic:pic>
              </a:graphicData>
            </a:graphic>
          </wp:inline>
        </w:drawing>
      </w:r>
    </w:p>
    <w:p w:rsidR="008754F1" w:rsidRDefault="008754F1" w:rsidP="008754F1">
      <w:pPr>
        <w:rPr>
          <w:b/>
          <w:noProof/>
          <w:color w:val="339966"/>
          <w:sz w:val="28"/>
          <w:szCs w:val="28"/>
          <w:lang w:eastAsia="fr-FR"/>
        </w:rPr>
      </w:pPr>
      <w:r>
        <w:rPr>
          <w:b/>
          <w:color w:val="339966"/>
          <w:sz w:val="28"/>
          <w:szCs w:val="28"/>
        </w:rPr>
        <w:lastRenderedPageBreak/>
        <w:t>Comment vous êtes- vous mise à écrire ?</w:t>
      </w:r>
      <w:r>
        <w:rPr>
          <w:b/>
          <w:noProof/>
          <w:color w:val="339966"/>
          <w:sz w:val="28"/>
          <w:szCs w:val="28"/>
          <w:lang w:eastAsia="fr-FR"/>
        </w:rPr>
        <w:t xml:space="preserve"> </w:t>
      </w:r>
    </w:p>
    <w:p w:rsidR="00740744" w:rsidRDefault="00740744" w:rsidP="008754F1">
      <w:pPr>
        <w:rPr>
          <w:b/>
          <w:noProof/>
          <w:color w:val="339966"/>
          <w:sz w:val="28"/>
          <w:szCs w:val="28"/>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57"/>
        <w:gridCol w:w="4731"/>
      </w:tblGrid>
      <w:tr w:rsidR="008754F1" w:rsidTr="008754F1">
        <w:tc>
          <w:tcPr>
            <w:tcW w:w="4943" w:type="dxa"/>
          </w:tcPr>
          <w:p w:rsidR="008754F1" w:rsidRDefault="008754F1">
            <w:pPr>
              <w:pStyle w:val="NormalWeb"/>
              <w:spacing w:before="0" w:beforeAutospacing="0" w:after="0" w:afterAutospacing="0"/>
              <w:jc w:val="both"/>
              <w:rPr>
                <w:rFonts w:asciiTheme="minorHAnsi" w:hAnsiTheme="minorHAnsi" w:cstheme="minorHAnsi"/>
                <w:lang w:eastAsia="en-US"/>
              </w:rPr>
            </w:pPr>
            <w:r>
              <w:rPr>
                <w:rFonts w:ascii="Calibri" w:hAnsi="Calibri" w:cstheme="minorHAnsi"/>
                <w:color w:val="000000"/>
                <w:lang w:eastAsia="en-US"/>
              </w:rPr>
              <w:sym w:font="Wingdings" w:char="004A"/>
            </w:r>
            <w:r>
              <w:rPr>
                <w:rFonts w:asciiTheme="minorHAnsi" w:hAnsiTheme="minorHAnsi" w:cstheme="minorHAnsi"/>
                <w:color w:val="000000"/>
                <w:lang w:eastAsia="en-US"/>
              </w:rPr>
              <w:t>… Comme tous les enfants. Au C.P. Moi, qui n’ai aucune</w:t>
            </w:r>
            <w:r>
              <w:rPr>
                <w:rFonts w:asciiTheme="minorHAnsi" w:hAnsiTheme="minorHAnsi" w:cstheme="minorHAnsi"/>
                <w:lang w:eastAsia="en-US"/>
              </w:rPr>
              <w:t xml:space="preserve"> </w:t>
            </w:r>
            <w:r>
              <w:rPr>
                <w:rFonts w:asciiTheme="minorHAnsi" w:hAnsiTheme="minorHAnsi" w:cstheme="minorHAnsi"/>
                <w:color w:val="000000"/>
                <w:lang w:eastAsia="en-US"/>
              </w:rPr>
              <w:t>mémoire, je me souviens du bonheur que j’éprouvais à manier ma</w:t>
            </w:r>
            <w:r>
              <w:rPr>
                <w:rFonts w:asciiTheme="minorHAnsi" w:hAnsiTheme="minorHAnsi" w:cstheme="minorHAnsi"/>
                <w:lang w:eastAsia="en-US"/>
              </w:rPr>
              <w:t xml:space="preserve"> </w:t>
            </w:r>
            <w:r>
              <w:rPr>
                <w:rFonts w:asciiTheme="minorHAnsi" w:hAnsiTheme="minorHAnsi" w:cstheme="minorHAnsi"/>
                <w:color w:val="000000"/>
                <w:lang w:eastAsia="en-US"/>
              </w:rPr>
              <w:t>plume Sergent Major trempée dans l’encre violette.</w:t>
            </w:r>
          </w:p>
          <w:p w:rsidR="008754F1" w:rsidRDefault="008754F1">
            <w:pPr>
              <w:pStyle w:val="NormalWeb"/>
              <w:spacing w:before="0" w:beforeAutospacing="0" w:after="0" w:afterAutospacing="0"/>
              <w:jc w:val="both"/>
              <w:rPr>
                <w:rFonts w:cstheme="minorHAnsi"/>
                <w:color w:val="000000"/>
                <w:lang w:eastAsia="en-US"/>
              </w:rPr>
            </w:pPr>
            <w:r>
              <w:rPr>
                <w:rFonts w:asciiTheme="minorHAnsi" w:hAnsiTheme="minorHAnsi" w:cstheme="minorHAnsi"/>
                <w:color w:val="000000"/>
                <w:lang w:eastAsia="en-US"/>
              </w:rPr>
              <w:t>Plus sérieusement, c’est en 5e ou 4e, que j’ai ouvert un « journal</w:t>
            </w:r>
            <w:r>
              <w:rPr>
                <w:rFonts w:asciiTheme="minorHAnsi" w:hAnsiTheme="minorHAnsi" w:cstheme="minorHAnsi"/>
                <w:lang w:eastAsia="en-US"/>
              </w:rPr>
              <w:t xml:space="preserve"> </w:t>
            </w:r>
            <w:r>
              <w:rPr>
                <w:rFonts w:asciiTheme="minorHAnsi" w:hAnsiTheme="minorHAnsi" w:cstheme="minorHAnsi"/>
                <w:color w:val="000000"/>
                <w:lang w:eastAsia="en-US"/>
              </w:rPr>
              <w:t>intime ». Il n’est toujours pas refermé. Je précise que j’ai l’âge de la Deudeuche… qui tient encore la route. </w:t>
            </w:r>
            <w:r>
              <w:rPr>
                <w:rFonts w:cstheme="minorHAnsi"/>
                <w:color w:val="000000"/>
                <w:lang w:eastAsia="en-US"/>
              </w:rPr>
              <w:sym w:font="Wingdings" w:char="004A"/>
            </w:r>
          </w:p>
          <w:p w:rsidR="008754F1" w:rsidRDefault="008754F1" w:rsidP="00740744">
            <w:pPr>
              <w:pStyle w:val="NormalWeb"/>
              <w:spacing w:before="0" w:beforeAutospacing="0" w:after="0" w:afterAutospacing="0"/>
              <w:jc w:val="both"/>
              <w:rPr>
                <w:rFonts w:asciiTheme="minorHAnsi" w:hAnsiTheme="minorHAnsi" w:cstheme="minorHAnsi"/>
                <w:color w:val="000000"/>
                <w:lang w:eastAsia="en-US"/>
              </w:rPr>
            </w:pPr>
            <w:r>
              <w:rPr>
                <w:rFonts w:asciiTheme="minorHAnsi" w:hAnsiTheme="minorHAnsi" w:cstheme="minorHAnsi"/>
                <w:color w:val="000000"/>
                <w:lang w:eastAsia="en-US"/>
              </w:rPr>
              <w:t xml:space="preserve"> J’écris mes coups de</w:t>
            </w:r>
            <w:r>
              <w:rPr>
                <w:rFonts w:asciiTheme="minorHAnsi" w:hAnsiTheme="minorHAnsi" w:cstheme="minorHAnsi"/>
                <w:lang w:eastAsia="en-US"/>
              </w:rPr>
              <w:t xml:space="preserve"> </w:t>
            </w:r>
            <w:r>
              <w:rPr>
                <w:rFonts w:asciiTheme="minorHAnsi" w:hAnsiTheme="minorHAnsi" w:cstheme="minorHAnsi"/>
                <w:color w:val="000000"/>
                <w:lang w:eastAsia="en-US"/>
              </w:rPr>
              <w:t xml:space="preserve">cœur, mes coups de gueule, mes coups d’épée dans l’eau, des coups pour rien, des coups de fourchette, des coups de griffe, coups de blues, coups de grâce, coups de théâtre, coups de fatigue, des coups de chapeau, etc. La vie, </w:t>
            </w:r>
            <w:r w:rsidR="00740744">
              <w:rPr>
                <w:rFonts w:asciiTheme="minorHAnsi" w:hAnsiTheme="minorHAnsi" w:cstheme="minorHAnsi"/>
                <w:color w:val="000000"/>
                <w:lang w:eastAsia="en-US"/>
              </w:rPr>
              <w:t>quoi !</w:t>
            </w:r>
          </w:p>
          <w:p w:rsidR="0095754A" w:rsidRDefault="0095754A" w:rsidP="00740744">
            <w:pPr>
              <w:pStyle w:val="NormalWeb"/>
              <w:spacing w:before="0" w:beforeAutospacing="0" w:after="0" w:afterAutospacing="0"/>
              <w:jc w:val="both"/>
              <w:rPr>
                <w:rFonts w:asciiTheme="minorHAnsi" w:hAnsiTheme="minorHAnsi" w:cstheme="minorHAnsi"/>
                <w:color w:val="000000"/>
                <w:lang w:eastAsia="en-US"/>
              </w:rPr>
            </w:pPr>
          </w:p>
          <w:p w:rsidR="0095754A" w:rsidRDefault="0095754A" w:rsidP="00740744">
            <w:pPr>
              <w:pStyle w:val="NormalWeb"/>
              <w:spacing w:before="0" w:beforeAutospacing="0" w:after="0" w:afterAutospacing="0"/>
              <w:jc w:val="both"/>
              <w:rPr>
                <w:rFonts w:asciiTheme="minorHAnsi" w:hAnsiTheme="minorHAnsi" w:cstheme="minorHAnsi"/>
                <w:color w:val="000000"/>
                <w:lang w:eastAsia="en-US"/>
              </w:rPr>
            </w:pPr>
          </w:p>
          <w:p w:rsidR="0095754A" w:rsidRDefault="0095754A" w:rsidP="00740744">
            <w:pPr>
              <w:pStyle w:val="NormalWeb"/>
              <w:spacing w:before="0" w:beforeAutospacing="0" w:after="0" w:afterAutospacing="0"/>
              <w:jc w:val="both"/>
              <w:rPr>
                <w:rFonts w:asciiTheme="minorHAnsi" w:hAnsiTheme="minorHAnsi" w:cstheme="minorHAnsi"/>
                <w:color w:val="000000"/>
                <w:lang w:eastAsia="en-US"/>
              </w:rPr>
            </w:pPr>
          </w:p>
          <w:p w:rsidR="0095754A" w:rsidRDefault="0095754A" w:rsidP="00740744">
            <w:pPr>
              <w:pStyle w:val="NormalWeb"/>
              <w:spacing w:before="0" w:beforeAutospacing="0" w:after="0" w:afterAutospacing="0"/>
              <w:jc w:val="both"/>
              <w:rPr>
                <w:rFonts w:asciiTheme="minorHAnsi" w:hAnsiTheme="minorHAnsi" w:cstheme="minorHAnsi"/>
                <w:color w:val="000000"/>
                <w:lang w:eastAsia="en-US"/>
              </w:rPr>
            </w:pPr>
          </w:p>
          <w:p w:rsidR="0095754A" w:rsidRPr="00740744" w:rsidRDefault="0095754A" w:rsidP="00740744">
            <w:pPr>
              <w:pStyle w:val="NormalWeb"/>
              <w:spacing w:before="0" w:beforeAutospacing="0" w:after="0" w:afterAutospacing="0"/>
              <w:jc w:val="both"/>
              <w:rPr>
                <w:rFonts w:asciiTheme="minorHAnsi" w:hAnsiTheme="minorHAnsi" w:cstheme="minorHAnsi"/>
                <w:lang w:eastAsia="en-US"/>
              </w:rPr>
            </w:pPr>
          </w:p>
        </w:tc>
        <w:tc>
          <w:tcPr>
            <w:tcW w:w="4943" w:type="dxa"/>
            <w:hideMark/>
          </w:tcPr>
          <w:p w:rsidR="008754F1" w:rsidRDefault="008754F1">
            <w:pPr>
              <w:jc w:val="center"/>
              <w:rPr>
                <w:b/>
                <w:noProof/>
                <w:color w:val="339966"/>
                <w:sz w:val="28"/>
                <w:szCs w:val="28"/>
                <w:lang w:eastAsia="fr-FR"/>
              </w:rPr>
            </w:pPr>
            <w:r>
              <w:rPr>
                <w:b/>
                <w:noProof/>
                <w:color w:val="339966"/>
                <w:sz w:val="28"/>
                <w:szCs w:val="28"/>
                <w:lang w:eastAsia="fr-FR"/>
              </w:rPr>
              <w:drawing>
                <wp:inline distT="0" distB="0" distL="0" distR="0">
                  <wp:extent cx="1818005" cy="2797810"/>
                  <wp:effectExtent l="19050" t="0" r="0" b="0"/>
                  <wp:docPr id="22" name="Image 1" descr="41BehrxCjpL._SY445_SX342_ML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41BehrxCjpL._SY445_SX342_ML2_"/>
                          <pic:cNvPicPr>
                            <a:picLocks noChangeAspect="1" noChangeArrowheads="1"/>
                          </pic:cNvPicPr>
                        </pic:nvPicPr>
                        <pic:blipFill>
                          <a:blip r:embed="rId11"/>
                          <a:srcRect/>
                          <a:stretch>
                            <a:fillRect/>
                          </a:stretch>
                        </pic:blipFill>
                        <pic:spPr bwMode="auto">
                          <a:xfrm>
                            <a:off x="0" y="0"/>
                            <a:ext cx="1818005" cy="2797810"/>
                          </a:xfrm>
                          <a:prstGeom prst="rect">
                            <a:avLst/>
                          </a:prstGeom>
                          <a:noFill/>
                          <a:ln w="9525">
                            <a:noFill/>
                            <a:miter lim="800000"/>
                            <a:headEnd/>
                            <a:tailEnd/>
                          </a:ln>
                        </pic:spPr>
                      </pic:pic>
                    </a:graphicData>
                  </a:graphic>
                </wp:inline>
              </w:drawing>
            </w:r>
          </w:p>
        </w:tc>
      </w:tr>
    </w:tbl>
    <w:p w:rsidR="008754F1" w:rsidRDefault="008754F1" w:rsidP="00DF175B">
      <w:pPr>
        <w:spacing w:after="0"/>
        <w:rPr>
          <w:b/>
          <w:color w:val="339966"/>
          <w:sz w:val="28"/>
          <w:szCs w:val="28"/>
        </w:rPr>
      </w:pPr>
      <w:r>
        <w:rPr>
          <w:b/>
          <w:color w:val="339966"/>
          <w:sz w:val="28"/>
          <w:szCs w:val="28"/>
        </w:rPr>
        <w:t>Quels</w:t>
      </w:r>
      <w:r w:rsidR="00DF175B">
        <w:rPr>
          <w:b/>
          <w:color w:val="339966"/>
          <w:sz w:val="28"/>
          <w:szCs w:val="28"/>
        </w:rPr>
        <w:t xml:space="preserve"> genres de livres écrivez-vous </w:t>
      </w:r>
      <w:r w:rsidR="00DF175B">
        <w:rPr>
          <w:b/>
          <w:color w:val="339966"/>
          <w:sz w:val="28"/>
          <w:szCs w:val="28"/>
        </w:rPr>
        <w:tab/>
      </w:r>
      <w:r w:rsidR="00DF175B">
        <w:rPr>
          <w:b/>
          <w:color w:val="339966"/>
          <w:sz w:val="28"/>
          <w:szCs w:val="28"/>
        </w:rPr>
        <w:tab/>
      </w:r>
    </w:p>
    <w:tbl>
      <w:tblPr>
        <w:tblStyle w:val="Grilledutableau"/>
        <w:tblW w:w="14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9777"/>
      </w:tblGrid>
      <w:tr w:rsidR="008754F1" w:rsidTr="008754F1">
        <w:tc>
          <w:tcPr>
            <w:tcW w:w="4503" w:type="dxa"/>
          </w:tcPr>
          <w:p w:rsidR="008754F1" w:rsidRDefault="008754F1">
            <w:pPr>
              <w:pStyle w:val="NormalWeb"/>
              <w:spacing w:before="0" w:beforeAutospacing="0" w:after="0" w:afterAutospacing="0"/>
              <w:jc w:val="both"/>
              <w:rPr>
                <w:rFonts w:asciiTheme="minorHAnsi" w:hAnsiTheme="minorHAnsi" w:cstheme="minorHAnsi"/>
                <w:lang w:eastAsia="en-US"/>
              </w:rPr>
            </w:pPr>
            <w:r>
              <w:rPr>
                <w:rFonts w:asciiTheme="minorHAnsi" w:hAnsiTheme="minorHAnsi" w:cstheme="minorHAnsi"/>
                <w:color w:val="000000"/>
                <w:lang w:eastAsia="en-US"/>
              </w:rPr>
              <w:t>Introspection – intimiste – autofiction – autobiographie - journal.</w:t>
            </w:r>
            <w:r>
              <w:rPr>
                <w:b/>
                <w:noProof/>
                <w:color w:val="339966"/>
                <w:sz w:val="28"/>
                <w:szCs w:val="28"/>
                <w:lang w:eastAsia="en-US"/>
              </w:rPr>
              <w:t xml:space="preserve"> </w:t>
            </w:r>
          </w:p>
          <w:p w:rsidR="008754F1" w:rsidRDefault="008754F1">
            <w:pPr>
              <w:pStyle w:val="NormalWeb"/>
              <w:spacing w:before="0" w:beforeAutospacing="0" w:after="0" w:afterAutospacing="0"/>
              <w:jc w:val="both"/>
              <w:rPr>
                <w:rFonts w:asciiTheme="minorHAnsi" w:hAnsiTheme="minorHAnsi" w:cstheme="minorHAnsi"/>
                <w:lang w:eastAsia="en-US"/>
              </w:rPr>
            </w:pPr>
            <w:r>
              <w:rPr>
                <w:rFonts w:asciiTheme="minorHAnsi" w:hAnsiTheme="minorHAnsi" w:cstheme="minorHAnsi"/>
                <w:color w:val="000000"/>
                <w:lang w:eastAsia="en-US"/>
              </w:rPr>
              <w:t>Mais pas que…</w:t>
            </w:r>
          </w:p>
          <w:p w:rsidR="008754F1" w:rsidRDefault="008754F1">
            <w:pPr>
              <w:pStyle w:val="NormalWeb"/>
              <w:spacing w:before="0" w:beforeAutospacing="0" w:after="0" w:afterAutospacing="0"/>
              <w:jc w:val="both"/>
              <w:rPr>
                <w:rFonts w:asciiTheme="minorHAnsi" w:hAnsiTheme="minorHAnsi" w:cstheme="minorHAnsi"/>
                <w:lang w:eastAsia="en-US"/>
              </w:rPr>
            </w:pPr>
            <w:r>
              <w:rPr>
                <w:rFonts w:asciiTheme="minorHAnsi" w:hAnsiTheme="minorHAnsi" w:cstheme="minorHAnsi"/>
                <w:color w:val="000000"/>
                <w:lang w:eastAsia="en-US"/>
              </w:rPr>
              <w:t>Polars, thriller, nouvelles, théâtre, essais, livre de cuisine,</w:t>
            </w:r>
            <w:r>
              <w:rPr>
                <w:rFonts w:asciiTheme="minorHAnsi" w:hAnsiTheme="minorHAnsi" w:cstheme="minorHAnsi"/>
                <w:lang w:eastAsia="en-US"/>
              </w:rPr>
              <w:t xml:space="preserve"> </w:t>
            </w:r>
            <w:r>
              <w:rPr>
                <w:rFonts w:asciiTheme="minorHAnsi" w:hAnsiTheme="minorHAnsi" w:cstheme="minorHAnsi"/>
                <w:color w:val="000000"/>
                <w:lang w:eastAsia="en-US"/>
              </w:rPr>
              <w:t>abécédaires, enquête criminelle … Je m’essaie à tous les genres.</w:t>
            </w:r>
          </w:p>
          <w:p w:rsidR="008754F1" w:rsidRDefault="008754F1">
            <w:pPr>
              <w:pStyle w:val="NormalWeb"/>
              <w:spacing w:before="0" w:beforeAutospacing="0" w:after="0" w:afterAutospacing="0"/>
              <w:jc w:val="both"/>
              <w:rPr>
                <w:b/>
                <w:color w:val="339966"/>
                <w:sz w:val="28"/>
                <w:szCs w:val="28"/>
                <w:lang w:eastAsia="en-US"/>
              </w:rPr>
            </w:pPr>
          </w:p>
        </w:tc>
        <w:tc>
          <w:tcPr>
            <w:tcW w:w="9777" w:type="dxa"/>
            <w:hideMark/>
          </w:tcPr>
          <w:p w:rsidR="008754F1" w:rsidRDefault="008754F1" w:rsidP="00DF175B">
            <w:pPr>
              <w:rPr>
                <w:b/>
                <w:color w:val="339966"/>
                <w:sz w:val="28"/>
                <w:szCs w:val="28"/>
              </w:rPr>
            </w:pPr>
          </w:p>
          <w:p w:rsidR="00DF175B" w:rsidRDefault="00DF175B" w:rsidP="00DF175B">
            <w:pPr>
              <w:rPr>
                <w:b/>
                <w:color w:val="339966"/>
                <w:sz w:val="28"/>
                <w:szCs w:val="28"/>
              </w:rPr>
            </w:pPr>
          </w:p>
          <w:p w:rsidR="00DF175B" w:rsidRDefault="00DF175B" w:rsidP="00DF175B">
            <w:pPr>
              <w:rPr>
                <w:b/>
                <w:color w:val="339966"/>
                <w:sz w:val="28"/>
                <w:szCs w:val="28"/>
              </w:rPr>
            </w:pPr>
          </w:p>
          <w:p w:rsidR="00DF175B" w:rsidRDefault="00DF175B" w:rsidP="00DF175B">
            <w:pPr>
              <w:rPr>
                <w:b/>
                <w:color w:val="339966"/>
                <w:sz w:val="28"/>
                <w:szCs w:val="28"/>
              </w:rPr>
            </w:pPr>
          </w:p>
          <w:p w:rsidR="00DF175B" w:rsidRDefault="0095754A" w:rsidP="00DF175B">
            <w:pPr>
              <w:rPr>
                <w:b/>
                <w:color w:val="339966"/>
                <w:sz w:val="28"/>
                <w:szCs w:val="28"/>
              </w:rPr>
            </w:pPr>
            <w:r>
              <w:rPr>
                <w:b/>
                <w:noProof/>
                <w:color w:val="339966"/>
                <w:sz w:val="28"/>
                <w:szCs w:val="28"/>
                <w:lang w:eastAsia="fr-FR"/>
              </w:rPr>
              <w:drawing>
                <wp:inline distT="0" distB="0" distL="0" distR="0">
                  <wp:extent cx="1752600" cy="2575560"/>
                  <wp:effectExtent l="19050" t="0" r="0" b="0"/>
                  <wp:docPr id="10" name="Image 4" descr="61oMPPEJ6TL._SY46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61oMPPEJ6TL._SY466_"/>
                          <pic:cNvPicPr>
                            <a:picLocks noChangeAspect="1" noChangeArrowheads="1"/>
                          </pic:cNvPicPr>
                        </pic:nvPicPr>
                        <pic:blipFill>
                          <a:blip r:embed="rId12"/>
                          <a:srcRect/>
                          <a:stretch>
                            <a:fillRect/>
                          </a:stretch>
                        </pic:blipFill>
                        <pic:spPr bwMode="auto">
                          <a:xfrm>
                            <a:off x="0" y="0"/>
                            <a:ext cx="1755625" cy="2580005"/>
                          </a:xfrm>
                          <a:prstGeom prst="rect">
                            <a:avLst/>
                          </a:prstGeom>
                          <a:noFill/>
                          <a:ln w="9525">
                            <a:noFill/>
                            <a:miter lim="800000"/>
                            <a:headEnd/>
                            <a:tailEnd/>
                          </a:ln>
                        </pic:spPr>
                      </pic:pic>
                    </a:graphicData>
                  </a:graphic>
                </wp:inline>
              </w:drawing>
            </w:r>
          </w:p>
          <w:p w:rsidR="00DF175B" w:rsidRDefault="00DF175B" w:rsidP="00DF175B">
            <w:pPr>
              <w:rPr>
                <w:b/>
                <w:color w:val="339966"/>
                <w:sz w:val="28"/>
                <w:szCs w:val="28"/>
              </w:rPr>
            </w:pPr>
          </w:p>
          <w:p w:rsidR="00DF175B" w:rsidRDefault="00DF175B" w:rsidP="00DF175B">
            <w:pPr>
              <w:rPr>
                <w:b/>
                <w:color w:val="339966"/>
                <w:sz w:val="28"/>
                <w:szCs w:val="28"/>
              </w:rPr>
            </w:pPr>
          </w:p>
          <w:p w:rsidR="00DF175B" w:rsidRDefault="00DF175B" w:rsidP="00DF175B">
            <w:pPr>
              <w:rPr>
                <w:b/>
                <w:color w:val="339966"/>
                <w:sz w:val="28"/>
                <w:szCs w:val="28"/>
              </w:rPr>
            </w:pPr>
          </w:p>
          <w:p w:rsidR="00DF175B" w:rsidRDefault="00DF175B" w:rsidP="00DF175B">
            <w:pPr>
              <w:rPr>
                <w:b/>
                <w:color w:val="339966"/>
                <w:sz w:val="28"/>
                <w:szCs w:val="28"/>
              </w:rPr>
            </w:pPr>
          </w:p>
        </w:tc>
      </w:tr>
    </w:tbl>
    <w:p w:rsidR="008754F1" w:rsidRDefault="008754F1" w:rsidP="008754F1">
      <w:pPr>
        <w:spacing w:after="0"/>
        <w:rPr>
          <w:b/>
          <w:color w:val="339966"/>
          <w:sz w:val="28"/>
          <w:szCs w:val="28"/>
        </w:rPr>
      </w:pPr>
      <w:r>
        <w:rPr>
          <w:b/>
          <w:color w:val="339966"/>
          <w:sz w:val="28"/>
          <w:szCs w:val="28"/>
        </w:rPr>
        <w:lastRenderedPageBreak/>
        <w:t>Quelles sont vos sources d’inspiration ?</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4"/>
        <w:gridCol w:w="4686"/>
      </w:tblGrid>
      <w:tr w:rsidR="008754F1" w:rsidTr="008754F1">
        <w:trPr>
          <w:trHeight w:val="1299"/>
        </w:trPr>
        <w:tc>
          <w:tcPr>
            <w:tcW w:w="4835" w:type="dxa"/>
          </w:tcPr>
          <w:p w:rsidR="008754F1" w:rsidRDefault="008754F1">
            <w:pPr>
              <w:pStyle w:val="cvgsua"/>
              <w:spacing w:before="0" w:beforeAutospacing="0" w:after="0" w:afterAutospacing="0" w:line="240" w:lineRule="atLeast"/>
              <w:rPr>
                <w:rStyle w:val="agcmg"/>
                <w:rFonts w:asciiTheme="minorHAnsi" w:hAnsiTheme="minorHAnsi" w:cstheme="minorHAnsi"/>
                <w:bCs/>
                <w:lang w:eastAsia="en-US"/>
              </w:rPr>
            </w:pPr>
            <w:r>
              <w:rPr>
                <w:rStyle w:val="agcmg"/>
                <w:rFonts w:asciiTheme="minorHAnsi" w:hAnsiTheme="minorHAnsi" w:cstheme="minorHAnsi"/>
                <w:bCs/>
                <w:lang w:eastAsia="en-US"/>
              </w:rPr>
              <w:t>J’ouvre mon ordinateur, le matin, dès le réveil. Chantier ouvert</w:t>
            </w:r>
            <w:r>
              <w:rPr>
                <w:rFonts w:asciiTheme="minorHAnsi" w:hAnsiTheme="minorHAnsi" w:cstheme="minorHAnsi"/>
                <w:lang w:eastAsia="en-US"/>
              </w:rPr>
              <w:t xml:space="preserve"> </w:t>
            </w:r>
            <w:r>
              <w:rPr>
                <w:rStyle w:val="agcmg"/>
                <w:rFonts w:asciiTheme="minorHAnsi" w:hAnsiTheme="minorHAnsi" w:cstheme="minorHAnsi"/>
                <w:bCs/>
                <w:lang w:eastAsia="en-US"/>
              </w:rPr>
              <w:t xml:space="preserve">toute la journée. Jamais le soir ou la nuit. </w:t>
            </w:r>
          </w:p>
          <w:p w:rsidR="008754F1" w:rsidRDefault="008754F1">
            <w:pPr>
              <w:pStyle w:val="cvgsua"/>
              <w:spacing w:before="0" w:beforeAutospacing="0" w:after="0" w:afterAutospacing="0" w:line="240" w:lineRule="atLeast"/>
            </w:pPr>
            <w:r>
              <w:rPr>
                <w:rStyle w:val="agcmg"/>
                <w:rFonts w:asciiTheme="minorHAnsi" w:hAnsiTheme="minorHAnsi" w:cstheme="minorHAnsi"/>
                <w:bCs/>
                <w:lang w:eastAsia="en-US"/>
              </w:rPr>
              <w:t>Je cuisine, hop ! une idée</w:t>
            </w:r>
            <w:r>
              <w:rPr>
                <w:rFonts w:asciiTheme="minorHAnsi" w:hAnsiTheme="minorHAnsi" w:cstheme="minorHAnsi"/>
                <w:lang w:eastAsia="en-US"/>
              </w:rPr>
              <w:t xml:space="preserve"> </w:t>
            </w:r>
            <w:r>
              <w:rPr>
                <w:rStyle w:val="agcmg"/>
                <w:rFonts w:cstheme="minorHAnsi"/>
                <w:bCs/>
                <w:lang w:eastAsia="en-US"/>
              </w:rPr>
              <w:t>►</w:t>
            </w:r>
            <w:r>
              <w:rPr>
                <w:rStyle w:val="agcmg"/>
                <w:rFonts w:asciiTheme="minorHAnsi" w:hAnsiTheme="minorHAnsi" w:cstheme="minorHAnsi"/>
                <w:bCs/>
                <w:lang w:eastAsia="en-US"/>
              </w:rPr>
              <w:t xml:space="preserve"> j’écris. Je passe l’aspirateur, hop ! une idée </w:t>
            </w:r>
            <w:r>
              <w:rPr>
                <w:rStyle w:val="agcmg"/>
                <w:rFonts w:cstheme="minorHAnsi"/>
                <w:bCs/>
                <w:lang w:eastAsia="en-US"/>
              </w:rPr>
              <w:t>►</w:t>
            </w:r>
            <w:r>
              <w:rPr>
                <w:rStyle w:val="agcmg"/>
                <w:rFonts w:asciiTheme="minorHAnsi" w:hAnsiTheme="minorHAnsi" w:cstheme="minorHAnsi"/>
                <w:bCs/>
                <w:lang w:eastAsia="en-US"/>
              </w:rPr>
              <w:t xml:space="preserve"> j’écris. J’entends</w:t>
            </w:r>
          </w:p>
          <w:p w:rsidR="008754F1" w:rsidRDefault="008754F1">
            <w:pPr>
              <w:pStyle w:val="cvgsua"/>
              <w:spacing w:before="0" w:beforeAutospacing="0" w:after="0" w:afterAutospacing="0" w:line="240" w:lineRule="atLeast"/>
              <w:rPr>
                <w:rFonts w:asciiTheme="minorHAnsi" w:hAnsiTheme="minorHAnsi" w:cstheme="minorHAnsi"/>
                <w:lang w:eastAsia="en-US"/>
              </w:rPr>
            </w:pPr>
            <w:r>
              <w:rPr>
                <w:rStyle w:val="agcmg"/>
                <w:rFonts w:asciiTheme="minorHAnsi" w:hAnsiTheme="minorHAnsi" w:cstheme="minorHAnsi"/>
                <w:bCs/>
                <w:lang w:eastAsia="en-US"/>
              </w:rPr>
              <w:t xml:space="preserve">une info à la radio, hop ! une idée </w:t>
            </w:r>
            <w:r>
              <w:rPr>
                <w:rStyle w:val="agcmg"/>
                <w:rFonts w:cstheme="minorHAnsi"/>
                <w:bCs/>
                <w:lang w:eastAsia="en-US"/>
              </w:rPr>
              <w:t>►</w:t>
            </w:r>
            <w:r>
              <w:rPr>
                <w:rStyle w:val="agcmg"/>
                <w:rFonts w:asciiTheme="minorHAnsi" w:hAnsiTheme="minorHAnsi" w:cstheme="minorHAnsi"/>
                <w:bCs/>
                <w:lang w:eastAsia="en-US"/>
              </w:rPr>
              <w:t xml:space="preserve"> J’écris. Je lis une page</w:t>
            </w:r>
            <w:r>
              <w:rPr>
                <w:rFonts w:asciiTheme="minorHAnsi" w:hAnsiTheme="minorHAnsi" w:cstheme="minorHAnsi"/>
                <w:lang w:eastAsia="en-US"/>
              </w:rPr>
              <w:t xml:space="preserve"> </w:t>
            </w:r>
            <w:r>
              <w:rPr>
                <w:rStyle w:val="agcmg"/>
                <w:rFonts w:asciiTheme="minorHAnsi" w:hAnsiTheme="minorHAnsi" w:cstheme="minorHAnsi"/>
                <w:bCs/>
                <w:lang w:eastAsia="en-US"/>
              </w:rPr>
              <w:t xml:space="preserve">Facebook ! Hop ! une idée </w:t>
            </w:r>
            <w:r>
              <w:rPr>
                <w:rStyle w:val="agcmg"/>
                <w:rFonts w:cstheme="minorHAnsi"/>
                <w:bCs/>
                <w:lang w:eastAsia="en-US"/>
              </w:rPr>
              <w:t>►</w:t>
            </w:r>
            <w:r>
              <w:rPr>
                <w:rStyle w:val="agcmg"/>
                <w:rFonts w:asciiTheme="minorHAnsi" w:hAnsiTheme="minorHAnsi" w:cstheme="minorHAnsi"/>
                <w:bCs/>
                <w:lang w:eastAsia="en-US"/>
              </w:rPr>
              <w:t xml:space="preserve"> j’écris.</w:t>
            </w:r>
          </w:p>
          <w:p w:rsidR="008754F1" w:rsidRDefault="008754F1">
            <w:pPr>
              <w:rPr>
                <w:b/>
                <w:color w:val="339966"/>
                <w:sz w:val="28"/>
                <w:szCs w:val="28"/>
              </w:rPr>
            </w:pPr>
          </w:p>
          <w:p w:rsidR="008754F1" w:rsidRDefault="008754F1">
            <w:pPr>
              <w:rPr>
                <w:b/>
                <w:color w:val="339966"/>
                <w:sz w:val="28"/>
                <w:szCs w:val="28"/>
              </w:rPr>
            </w:pPr>
          </w:p>
        </w:tc>
        <w:tc>
          <w:tcPr>
            <w:tcW w:w="4943" w:type="dxa"/>
            <w:hideMark/>
          </w:tcPr>
          <w:p w:rsidR="008754F1" w:rsidRDefault="008754F1">
            <w:pPr>
              <w:jc w:val="center"/>
              <w:rPr>
                <w:b/>
                <w:color w:val="339966"/>
                <w:sz w:val="28"/>
                <w:szCs w:val="28"/>
              </w:rPr>
            </w:pPr>
            <w:r>
              <w:rPr>
                <w:b/>
                <w:noProof/>
                <w:color w:val="339966"/>
                <w:sz w:val="28"/>
                <w:szCs w:val="28"/>
                <w:lang w:eastAsia="fr-FR"/>
              </w:rPr>
              <w:drawing>
                <wp:inline distT="0" distB="0" distL="0" distR="0">
                  <wp:extent cx="1327785" cy="2165985"/>
                  <wp:effectExtent l="19050" t="0" r="5715" b="0"/>
                  <wp:docPr id="26" name="Image 5" descr="51eKI0b1YwL._SL150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51eKI0b1YwL._SL1500_"/>
                          <pic:cNvPicPr>
                            <a:picLocks noChangeAspect="1" noChangeArrowheads="1"/>
                          </pic:cNvPicPr>
                        </pic:nvPicPr>
                        <pic:blipFill>
                          <a:blip r:embed="rId13" cstate="print"/>
                          <a:srcRect/>
                          <a:stretch>
                            <a:fillRect/>
                          </a:stretch>
                        </pic:blipFill>
                        <pic:spPr bwMode="auto">
                          <a:xfrm>
                            <a:off x="0" y="0"/>
                            <a:ext cx="1327785" cy="2165985"/>
                          </a:xfrm>
                          <a:prstGeom prst="rect">
                            <a:avLst/>
                          </a:prstGeom>
                          <a:noFill/>
                          <a:ln w="9525">
                            <a:noFill/>
                            <a:miter lim="800000"/>
                            <a:headEnd/>
                            <a:tailEnd/>
                          </a:ln>
                        </pic:spPr>
                      </pic:pic>
                    </a:graphicData>
                  </a:graphic>
                </wp:inline>
              </w:drawing>
            </w:r>
          </w:p>
        </w:tc>
      </w:tr>
    </w:tbl>
    <w:p w:rsidR="008754F1" w:rsidRDefault="008754F1" w:rsidP="008754F1">
      <w:pPr>
        <w:spacing w:after="0"/>
        <w:rPr>
          <w:b/>
          <w:color w:val="339966"/>
          <w:sz w:val="28"/>
          <w:szCs w:val="28"/>
        </w:rPr>
      </w:pPr>
    </w:p>
    <w:p w:rsidR="0095754A" w:rsidRDefault="0095754A" w:rsidP="008754F1">
      <w:pPr>
        <w:spacing w:after="0"/>
        <w:rPr>
          <w:b/>
          <w:color w:val="339966"/>
          <w:sz w:val="28"/>
          <w:szCs w:val="28"/>
        </w:rPr>
      </w:pPr>
    </w:p>
    <w:p w:rsidR="0095754A" w:rsidRDefault="0095754A" w:rsidP="008754F1">
      <w:pPr>
        <w:spacing w:after="0"/>
        <w:rPr>
          <w:b/>
          <w:color w:val="339966"/>
          <w:sz w:val="28"/>
          <w:szCs w:val="28"/>
        </w:rPr>
      </w:pPr>
    </w:p>
    <w:p w:rsidR="0095754A" w:rsidRDefault="0095754A" w:rsidP="008754F1">
      <w:pPr>
        <w:spacing w:after="0"/>
        <w:rPr>
          <w:b/>
          <w:color w:val="339966"/>
          <w:sz w:val="28"/>
          <w:szCs w:val="28"/>
        </w:rPr>
      </w:pPr>
    </w:p>
    <w:p w:rsidR="008754F1" w:rsidRDefault="008754F1" w:rsidP="008754F1">
      <w:pPr>
        <w:rPr>
          <w:b/>
          <w:color w:val="339966"/>
          <w:sz w:val="28"/>
          <w:szCs w:val="28"/>
        </w:rPr>
      </w:pPr>
      <w:r>
        <w:rPr>
          <w:b/>
          <w:color w:val="339966"/>
          <w:sz w:val="28"/>
          <w:szCs w:val="28"/>
        </w:rPr>
        <w:t>Quels sont vos auteurs préférés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84"/>
        <w:gridCol w:w="4804"/>
      </w:tblGrid>
      <w:tr w:rsidR="008754F1" w:rsidTr="008754F1">
        <w:tc>
          <w:tcPr>
            <w:tcW w:w="4943" w:type="dxa"/>
          </w:tcPr>
          <w:p w:rsidR="008754F1" w:rsidRDefault="008754F1">
            <w:pPr>
              <w:pStyle w:val="cvgsua"/>
              <w:spacing w:before="0" w:beforeAutospacing="0" w:after="0" w:afterAutospacing="0" w:line="240" w:lineRule="atLeast"/>
              <w:jc w:val="both"/>
              <w:rPr>
                <w:rFonts w:asciiTheme="minorHAnsi" w:hAnsiTheme="minorHAnsi" w:cstheme="minorHAnsi"/>
                <w:lang w:eastAsia="en-US"/>
              </w:rPr>
            </w:pPr>
            <w:r>
              <w:rPr>
                <w:rStyle w:val="agcmg"/>
                <w:rFonts w:asciiTheme="minorHAnsi" w:hAnsiTheme="minorHAnsi" w:cstheme="minorHAnsi"/>
                <w:bCs/>
                <w:lang w:eastAsia="en-US"/>
              </w:rPr>
              <w:t>Enid Blyton, la comtesse de Ségur quand j’étais gamine. George</w:t>
            </w:r>
            <w:r>
              <w:rPr>
                <w:rFonts w:asciiTheme="minorHAnsi" w:hAnsiTheme="minorHAnsi" w:cstheme="minorHAnsi"/>
                <w:lang w:eastAsia="en-US"/>
              </w:rPr>
              <w:t xml:space="preserve"> </w:t>
            </w:r>
            <w:r>
              <w:rPr>
                <w:rStyle w:val="agcmg"/>
                <w:rFonts w:asciiTheme="minorHAnsi" w:hAnsiTheme="minorHAnsi" w:cstheme="minorHAnsi"/>
                <w:bCs/>
                <w:lang w:eastAsia="en-US"/>
              </w:rPr>
              <w:t>Sand, Benoîte Groult, adolescente.</w:t>
            </w:r>
          </w:p>
          <w:p w:rsidR="008754F1" w:rsidRDefault="008754F1">
            <w:pPr>
              <w:pStyle w:val="cvgsua"/>
              <w:spacing w:before="0" w:beforeAutospacing="0" w:after="0" w:afterAutospacing="0" w:line="240" w:lineRule="atLeast"/>
              <w:jc w:val="both"/>
              <w:rPr>
                <w:rFonts w:asciiTheme="minorHAnsi" w:hAnsiTheme="minorHAnsi" w:cstheme="minorHAnsi"/>
                <w:lang w:eastAsia="en-US"/>
              </w:rPr>
            </w:pPr>
            <w:r>
              <w:rPr>
                <w:rStyle w:val="agcmg"/>
                <w:rFonts w:asciiTheme="minorHAnsi" w:hAnsiTheme="minorHAnsi" w:cstheme="minorHAnsi"/>
                <w:bCs/>
                <w:lang w:eastAsia="en-US"/>
              </w:rPr>
              <w:t>Mes lectures sont ensuite devenues très éclectiques. Annie Ernaux(je lui ai d’ailleurs rendu hommage dans « Ce que la lecture fait aux</w:t>
            </w:r>
            <w:r>
              <w:rPr>
                <w:rFonts w:asciiTheme="minorHAnsi" w:hAnsiTheme="minorHAnsi" w:cstheme="minorHAnsi"/>
                <w:lang w:eastAsia="en-US"/>
              </w:rPr>
              <w:t xml:space="preserve"> </w:t>
            </w:r>
            <w:r>
              <w:rPr>
                <w:rStyle w:val="agcmg"/>
                <w:rFonts w:asciiTheme="minorHAnsi" w:hAnsiTheme="minorHAnsi" w:cstheme="minorHAnsi"/>
                <w:bCs/>
                <w:lang w:eastAsia="en-US"/>
              </w:rPr>
              <w:t>femmes »). Georges Simenon, Lydie Salvayre, Virginie Despentes</w:t>
            </w:r>
            <w:r>
              <w:rPr>
                <w:rFonts w:asciiTheme="minorHAnsi" w:hAnsiTheme="minorHAnsi" w:cstheme="minorHAnsi"/>
                <w:lang w:eastAsia="en-US"/>
              </w:rPr>
              <w:t xml:space="preserve"> </w:t>
            </w:r>
            <w:r>
              <w:rPr>
                <w:rStyle w:val="agcmg"/>
                <w:rFonts w:asciiTheme="minorHAnsi" w:hAnsiTheme="minorHAnsi" w:cstheme="minorHAnsi"/>
                <w:bCs/>
                <w:lang w:eastAsia="en-US"/>
              </w:rPr>
              <w:t>(faut lire son « King Kong Theorie » </w:t>
            </w:r>
            <w:r>
              <w:rPr>
                <w:rStyle w:val="agcmg"/>
                <w:rFonts w:cstheme="minorHAnsi"/>
                <w:bCs/>
                <w:lang w:eastAsia="en-US"/>
              </w:rPr>
              <w:sym w:font="Wingdings" w:char="004A"/>
            </w:r>
            <w:r>
              <w:rPr>
                <w:rStyle w:val="agcmg"/>
                <w:rFonts w:asciiTheme="minorHAnsi" w:hAnsiTheme="minorHAnsi" w:cstheme="minorHAnsi"/>
                <w:bCs/>
                <w:lang w:eastAsia="en-US"/>
              </w:rPr>
              <w:t>) Régis Debray (car il a eu le</w:t>
            </w:r>
          </w:p>
          <w:p w:rsidR="008754F1" w:rsidRDefault="008754F1">
            <w:pPr>
              <w:pStyle w:val="cvgsua"/>
              <w:spacing w:before="0" w:beforeAutospacing="0" w:after="0" w:afterAutospacing="0" w:line="240" w:lineRule="atLeast"/>
              <w:jc w:val="both"/>
              <w:rPr>
                <w:rFonts w:asciiTheme="minorHAnsi" w:hAnsiTheme="minorHAnsi" w:cstheme="minorHAnsi"/>
                <w:lang w:eastAsia="en-US"/>
              </w:rPr>
            </w:pPr>
            <w:r>
              <w:rPr>
                <w:rStyle w:val="agcmg"/>
                <w:rFonts w:asciiTheme="minorHAnsi" w:hAnsiTheme="minorHAnsi" w:cstheme="minorHAnsi"/>
                <w:bCs/>
                <w:lang w:eastAsia="en-US"/>
              </w:rPr>
              <w:t>bon goût d’apprécier 3 de mes bouquins, </w:t>
            </w:r>
            <w:r>
              <w:rPr>
                <w:rStyle w:val="agcmg"/>
                <w:rFonts w:cstheme="minorHAnsi"/>
                <w:bCs/>
                <w:lang w:eastAsia="en-US"/>
              </w:rPr>
              <w:sym w:font="Wingdings" w:char="004A"/>
            </w:r>
            <w:r>
              <w:rPr>
                <w:rStyle w:val="agcmg"/>
                <w:rFonts w:asciiTheme="minorHAnsi" w:hAnsiTheme="minorHAnsi" w:cstheme="minorHAnsi"/>
                <w:bCs/>
                <w:lang w:eastAsia="en-US"/>
              </w:rPr>
              <w:t xml:space="preserve"> « prof à Villerupt » ,</w:t>
            </w:r>
            <w:r>
              <w:rPr>
                <w:rFonts w:asciiTheme="minorHAnsi" w:hAnsiTheme="minorHAnsi" w:cstheme="minorHAnsi"/>
                <w:lang w:eastAsia="en-US"/>
              </w:rPr>
              <w:t xml:space="preserve"> </w:t>
            </w:r>
            <w:r>
              <w:rPr>
                <w:rStyle w:val="agcmg"/>
                <w:rFonts w:asciiTheme="minorHAnsi" w:hAnsiTheme="minorHAnsi" w:cstheme="minorHAnsi"/>
                <w:bCs/>
                <w:lang w:eastAsia="en-US"/>
              </w:rPr>
              <w:t>« L’ange noir et le colophon », « Vous serez des hommes mes petits-fils ». Annie Saumon (la papesse de la nouvelle, avec qui j’ai</w:t>
            </w:r>
            <w:r>
              <w:rPr>
                <w:rFonts w:asciiTheme="minorHAnsi" w:hAnsiTheme="minorHAnsi" w:cstheme="minorHAnsi"/>
                <w:lang w:eastAsia="en-US"/>
              </w:rPr>
              <w:t xml:space="preserve"> </w:t>
            </w:r>
            <w:r>
              <w:rPr>
                <w:rStyle w:val="agcmg"/>
                <w:rFonts w:asciiTheme="minorHAnsi" w:hAnsiTheme="minorHAnsi" w:cstheme="minorHAnsi"/>
                <w:bCs/>
                <w:lang w:eastAsia="en-US"/>
              </w:rPr>
              <w:t>entretenu une correspondance). Etc. Etc.</w:t>
            </w:r>
          </w:p>
          <w:p w:rsidR="00FD6C79" w:rsidRDefault="008754F1">
            <w:pPr>
              <w:pStyle w:val="cvgsua"/>
              <w:spacing w:before="0" w:beforeAutospacing="0" w:after="0" w:afterAutospacing="0" w:line="240" w:lineRule="atLeast"/>
              <w:jc w:val="both"/>
              <w:rPr>
                <w:rStyle w:val="agcmg"/>
                <w:rFonts w:asciiTheme="minorHAnsi" w:hAnsiTheme="minorHAnsi" w:cstheme="minorHAnsi"/>
                <w:bCs/>
                <w:lang w:eastAsia="en-US"/>
              </w:rPr>
            </w:pPr>
            <w:r>
              <w:rPr>
                <w:rStyle w:val="agcmg"/>
                <w:rFonts w:asciiTheme="minorHAnsi" w:hAnsiTheme="minorHAnsi" w:cstheme="minorHAnsi"/>
                <w:bCs/>
                <w:lang w:eastAsia="en-US"/>
              </w:rPr>
              <w:t>En fait, j’aime tous les auteur.es, tous les genres. Je ne suis pas</w:t>
            </w:r>
            <w:r>
              <w:rPr>
                <w:rFonts w:asciiTheme="minorHAnsi" w:hAnsiTheme="minorHAnsi" w:cstheme="minorHAnsi"/>
                <w:lang w:eastAsia="en-US"/>
              </w:rPr>
              <w:t xml:space="preserve"> </w:t>
            </w:r>
            <w:r>
              <w:rPr>
                <w:rStyle w:val="agcmg"/>
                <w:rFonts w:asciiTheme="minorHAnsi" w:hAnsiTheme="minorHAnsi" w:cstheme="minorHAnsi"/>
                <w:bCs/>
                <w:lang w:eastAsia="en-US"/>
              </w:rPr>
              <w:t>bégueule. Je peux passer tout un été à lire Michel Bussi ou des</w:t>
            </w:r>
            <w:r>
              <w:rPr>
                <w:rFonts w:asciiTheme="minorHAnsi" w:hAnsiTheme="minorHAnsi" w:cstheme="minorHAnsi"/>
                <w:lang w:eastAsia="en-US"/>
              </w:rPr>
              <w:t xml:space="preserve"> </w:t>
            </w:r>
            <w:r>
              <w:rPr>
                <w:rStyle w:val="agcmg"/>
                <w:rFonts w:asciiTheme="minorHAnsi" w:hAnsiTheme="minorHAnsi" w:cstheme="minorHAnsi"/>
                <w:bCs/>
                <w:lang w:eastAsia="en-US"/>
              </w:rPr>
              <w:t>essais féministes avec crayon en main (faut lire </w:t>
            </w:r>
            <w:r>
              <w:rPr>
                <w:rStyle w:val="agcmg"/>
                <w:rFonts w:cstheme="minorHAnsi"/>
                <w:bCs/>
                <w:lang w:eastAsia="en-US"/>
              </w:rPr>
              <w:sym w:font="Wingdings" w:char="004A"/>
            </w:r>
            <w:r>
              <w:rPr>
                <w:rStyle w:val="agcmg"/>
                <w:rFonts w:asciiTheme="minorHAnsi" w:hAnsiTheme="minorHAnsi" w:cstheme="minorHAnsi"/>
                <w:bCs/>
                <w:lang w:eastAsia="en-US"/>
              </w:rPr>
              <w:t xml:space="preserve"> « Des hommes</w:t>
            </w:r>
            <w:r>
              <w:rPr>
                <w:rFonts w:asciiTheme="minorHAnsi" w:hAnsiTheme="minorHAnsi" w:cstheme="minorHAnsi"/>
                <w:lang w:eastAsia="en-US"/>
              </w:rPr>
              <w:t xml:space="preserve"> </w:t>
            </w:r>
            <w:r>
              <w:rPr>
                <w:rStyle w:val="agcmg"/>
                <w:rFonts w:asciiTheme="minorHAnsi" w:hAnsiTheme="minorHAnsi" w:cstheme="minorHAnsi"/>
                <w:bCs/>
                <w:lang w:eastAsia="en-US"/>
              </w:rPr>
              <w:t>justes – Du patriarcat aux nouvelles masculinités » de Ivan Jablonka</w:t>
            </w:r>
          </w:p>
          <w:p w:rsidR="00FD6C79" w:rsidRDefault="00FD6C79">
            <w:pPr>
              <w:pStyle w:val="cvgsua"/>
              <w:spacing w:before="0" w:beforeAutospacing="0" w:after="0" w:afterAutospacing="0" w:line="240" w:lineRule="atLeast"/>
              <w:jc w:val="both"/>
              <w:rPr>
                <w:rFonts w:asciiTheme="minorHAnsi" w:hAnsiTheme="minorHAnsi" w:cstheme="minorHAnsi"/>
                <w:lang w:eastAsia="en-US"/>
              </w:rPr>
            </w:pPr>
          </w:p>
          <w:p w:rsidR="008754F1" w:rsidRDefault="008754F1">
            <w:pPr>
              <w:rPr>
                <w:b/>
                <w:color w:val="339966"/>
                <w:sz w:val="28"/>
                <w:szCs w:val="28"/>
              </w:rPr>
            </w:pPr>
          </w:p>
        </w:tc>
        <w:tc>
          <w:tcPr>
            <w:tcW w:w="4943" w:type="dxa"/>
            <w:hideMark/>
          </w:tcPr>
          <w:p w:rsidR="008754F1" w:rsidRDefault="008754F1">
            <w:pPr>
              <w:jc w:val="center"/>
              <w:rPr>
                <w:b/>
                <w:color w:val="339966"/>
                <w:sz w:val="28"/>
                <w:szCs w:val="28"/>
              </w:rPr>
            </w:pPr>
            <w:r>
              <w:rPr>
                <w:b/>
                <w:noProof/>
                <w:color w:val="339966"/>
                <w:sz w:val="28"/>
                <w:szCs w:val="28"/>
                <w:lang w:eastAsia="fr-FR"/>
              </w:rPr>
              <w:lastRenderedPageBreak/>
              <w:drawing>
                <wp:inline distT="0" distB="0" distL="0" distR="0">
                  <wp:extent cx="2394585" cy="3701415"/>
                  <wp:effectExtent l="19050" t="0" r="5715" b="0"/>
                  <wp:docPr id="27" name="Image 6" descr="61CWpW4gTxL._SL150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61CWpW4gTxL._SL1500_"/>
                          <pic:cNvPicPr>
                            <a:picLocks noChangeAspect="1" noChangeArrowheads="1"/>
                          </pic:cNvPicPr>
                        </pic:nvPicPr>
                        <pic:blipFill>
                          <a:blip r:embed="rId14"/>
                          <a:srcRect/>
                          <a:stretch>
                            <a:fillRect/>
                          </a:stretch>
                        </pic:blipFill>
                        <pic:spPr bwMode="auto">
                          <a:xfrm>
                            <a:off x="0" y="0"/>
                            <a:ext cx="2394585" cy="3701415"/>
                          </a:xfrm>
                          <a:prstGeom prst="rect">
                            <a:avLst/>
                          </a:prstGeom>
                          <a:noFill/>
                          <a:ln w="9525">
                            <a:noFill/>
                            <a:miter lim="800000"/>
                            <a:headEnd/>
                            <a:tailEnd/>
                          </a:ln>
                        </pic:spPr>
                      </pic:pic>
                    </a:graphicData>
                  </a:graphic>
                </wp:inline>
              </w:drawing>
            </w:r>
          </w:p>
        </w:tc>
      </w:tr>
    </w:tbl>
    <w:p w:rsidR="00C336F1" w:rsidRDefault="00C336F1" w:rsidP="00FD6C79">
      <w:pPr>
        <w:jc w:val="both"/>
        <w:rPr>
          <w:b/>
          <w:color w:val="339966"/>
          <w:sz w:val="28"/>
          <w:szCs w:val="28"/>
        </w:rPr>
      </w:pPr>
    </w:p>
    <w:p w:rsidR="00C336F1" w:rsidRDefault="00C336F1" w:rsidP="00FD6C79">
      <w:pPr>
        <w:jc w:val="both"/>
        <w:rPr>
          <w:b/>
          <w:color w:val="339966"/>
          <w:sz w:val="28"/>
          <w:szCs w:val="28"/>
        </w:rPr>
      </w:pPr>
    </w:p>
    <w:p w:rsidR="00C336F1" w:rsidRDefault="00C336F1" w:rsidP="00FD6C79">
      <w:pPr>
        <w:jc w:val="both"/>
        <w:rPr>
          <w:b/>
          <w:color w:val="339966"/>
          <w:sz w:val="28"/>
          <w:szCs w:val="28"/>
        </w:rPr>
      </w:pPr>
    </w:p>
    <w:p w:rsidR="00740744" w:rsidRPr="00FD6C79" w:rsidRDefault="008754F1" w:rsidP="00FD6C79">
      <w:pPr>
        <w:jc w:val="both"/>
        <w:rPr>
          <w:b/>
          <w:color w:val="339966"/>
          <w:sz w:val="28"/>
          <w:szCs w:val="28"/>
        </w:rPr>
      </w:pPr>
      <w:r>
        <w:rPr>
          <w:b/>
          <w:color w:val="339966"/>
          <w:sz w:val="28"/>
          <w:szCs w:val="28"/>
        </w:rPr>
        <w:t>Un ou des livres favoris ?</w:t>
      </w:r>
    </w:p>
    <w:tbl>
      <w:tblPr>
        <w:tblStyle w:val="Grilledutableau"/>
        <w:tblpPr w:leftFromText="141" w:rightFromText="141" w:vertAnchor="text" w:horzAnchor="margin" w:tblpY="4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1"/>
        <w:gridCol w:w="4707"/>
      </w:tblGrid>
      <w:tr w:rsidR="00740744" w:rsidTr="00FB56F3">
        <w:tc>
          <w:tcPr>
            <w:tcW w:w="4581" w:type="dxa"/>
          </w:tcPr>
          <w:p w:rsidR="00740744" w:rsidRDefault="00740744" w:rsidP="00FB56F3">
            <w:pPr>
              <w:pStyle w:val="cvgsua"/>
              <w:spacing w:before="0" w:beforeAutospacing="0" w:after="0" w:afterAutospacing="0" w:line="240" w:lineRule="atLeast"/>
              <w:jc w:val="both"/>
              <w:rPr>
                <w:rFonts w:asciiTheme="minorHAnsi" w:hAnsiTheme="minorHAnsi" w:cstheme="minorHAnsi"/>
                <w:lang w:eastAsia="en-US"/>
              </w:rPr>
            </w:pPr>
            <w:r>
              <w:rPr>
                <w:rStyle w:val="agcmg"/>
                <w:rFonts w:asciiTheme="minorHAnsi" w:hAnsiTheme="minorHAnsi" w:cstheme="minorHAnsi"/>
                <w:bCs/>
                <w:lang w:eastAsia="en-US"/>
              </w:rPr>
              <w:t>La Bible (même si je ne l’ai jamais lue </w:t>
            </w:r>
            <w:r>
              <w:rPr>
                <w:rStyle w:val="agcmg"/>
                <w:rFonts w:ascii="Calibri" w:hAnsi="Calibri" w:cstheme="minorHAnsi"/>
                <w:bCs/>
                <w:lang w:eastAsia="en-US"/>
              </w:rPr>
              <w:sym w:font="Wingdings" w:char="004A"/>
            </w:r>
            <w:r>
              <w:rPr>
                <w:rStyle w:val="agcmg"/>
                <w:rFonts w:asciiTheme="minorHAnsi" w:hAnsiTheme="minorHAnsi" w:cstheme="minorHAnsi"/>
                <w:bCs/>
                <w:lang w:eastAsia="en-US"/>
              </w:rPr>
              <w:t xml:space="preserve"> Nom d’un chien ! Y’a</w:t>
            </w:r>
            <w:r>
              <w:rPr>
                <w:rFonts w:asciiTheme="minorHAnsi" w:hAnsiTheme="minorHAnsi" w:cstheme="minorHAnsi"/>
                <w:lang w:eastAsia="en-US"/>
              </w:rPr>
              <w:t xml:space="preserve"> </w:t>
            </w:r>
            <w:r>
              <w:rPr>
                <w:rStyle w:val="agcmg"/>
                <w:rFonts w:asciiTheme="minorHAnsi" w:hAnsiTheme="minorHAnsi" w:cstheme="minorHAnsi"/>
                <w:bCs/>
                <w:lang w:eastAsia="en-US"/>
              </w:rPr>
              <w:t>tout là-dedans ! D’ailleurs, si un jour, on me propose de passer</w:t>
            </w:r>
            <w:r>
              <w:rPr>
                <w:rFonts w:asciiTheme="minorHAnsi" w:hAnsiTheme="minorHAnsi" w:cstheme="minorHAnsi"/>
                <w:lang w:eastAsia="en-US"/>
              </w:rPr>
              <w:t xml:space="preserve"> </w:t>
            </w:r>
            <w:r>
              <w:rPr>
                <w:rStyle w:val="agcmg"/>
                <w:rFonts w:asciiTheme="minorHAnsi" w:hAnsiTheme="minorHAnsi" w:cstheme="minorHAnsi"/>
                <w:bCs/>
                <w:lang w:eastAsia="en-US"/>
              </w:rPr>
              <w:t>une soirée à table avec un illustre personnage, je dirai sans</w:t>
            </w:r>
          </w:p>
          <w:p w:rsidR="00740744" w:rsidRDefault="00740744" w:rsidP="00FB56F3">
            <w:pPr>
              <w:pStyle w:val="cvgsua"/>
              <w:spacing w:before="0" w:beforeAutospacing="0" w:after="0" w:afterAutospacing="0" w:line="240" w:lineRule="atLeast"/>
              <w:jc w:val="both"/>
              <w:rPr>
                <w:rFonts w:asciiTheme="minorHAnsi" w:hAnsiTheme="minorHAnsi" w:cstheme="minorHAnsi"/>
                <w:lang w:eastAsia="en-US"/>
              </w:rPr>
            </w:pPr>
            <w:r>
              <w:rPr>
                <w:rStyle w:val="agcmg"/>
                <w:rFonts w:asciiTheme="minorHAnsi" w:hAnsiTheme="minorHAnsi" w:cstheme="minorHAnsi"/>
                <w:bCs/>
                <w:lang w:eastAsia="en-US"/>
              </w:rPr>
              <w:t>aucun doute Moïse (il a des comptes à nous rendre, tout de</w:t>
            </w:r>
            <w:r>
              <w:rPr>
                <w:rFonts w:asciiTheme="minorHAnsi" w:hAnsiTheme="minorHAnsi" w:cstheme="minorHAnsi"/>
                <w:lang w:eastAsia="en-US"/>
              </w:rPr>
              <w:t xml:space="preserve"> </w:t>
            </w:r>
            <w:r>
              <w:rPr>
                <w:rStyle w:val="agcmg"/>
                <w:rFonts w:asciiTheme="minorHAnsi" w:hAnsiTheme="minorHAnsi" w:cstheme="minorHAnsi"/>
                <w:bCs/>
                <w:lang w:eastAsia="en-US"/>
              </w:rPr>
              <w:t>même ). Et si on me demande à quelle époque j’aurais aimé</w:t>
            </w:r>
            <w:r>
              <w:rPr>
                <w:rFonts w:asciiTheme="minorHAnsi" w:hAnsiTheme="minorHAnsi" w:cstheme="minorHAnsi"/>
                <w:lang w:eastAsia="en-US"/>
              </w:rPr>
              <w:t xml:space="preserve"> </w:t>
            </w:r>
            <w:r>
              <w:rPr>
                <w:rStyle w:val="agcmg"/>
                <w:rFonts w:asciiTheme="minorHAnsi" w:hAnsiTheme="minorHAnsi" w:cstheme="minorHAnsi"/>
                <w:bCs/>
                <w:lang w:eastAsia="en-US"/>
              </w:rPr>
              <w:t>vivre, illico, ma réponse fuse « en même temps qu’un certain</w:t>
            </w:r>
          </w:p>
          <w:p w:rsidR="00740744" w:rsidRDefault="00740744" w:rsidP="00FB56F3">
            <w:pPr>
              <w:pStyle w:val="cvgsua"/>
              <w:spacing w:before="0" w:beforeAutospacing="0" w:after="0" w:afterAutospacing="0" w:line="240" w:lineRule="atLeast"/>
              <w:jc w:val="both"/>
              <w:rPr>
                <w:rFonts w:asciiTheme="minorHAnsi" w:hAnsiTheme="minorHAnsi" w:cstheme="minorHAnsi"/>
                <w:lang w:eastAsia="en-US"/>
              </w:rPr>
            </w:pPr>
            <w:r>
              <w:rPr>
                <w:rStyle w:val="agcmg"/>
                <w:rFonts w:asciiTheme="minorHAnsi" w:hAnsiTheme="minorHAnsi" w:cstheme="minorHAnsi"/>
                <w:bCs/>
                <w:lang w:eastAsia="en-US"/>
              </w:rPr>
              <w:t>Jésus de Nazareth » Promis. Je vous raconterai tout, je vousdirai si ce sont des fake news ou pas. </w:t>
            </w:r>
            <w:r>
              <w:rPr>
                <w:rStyle w:val="agcmg"/>
                <w:rFonts w:cstheme="minorHAnsi"/>
                <w:bCs/>
                <w:lang w:eastAsia="en-US"/>
              </w:rPr>
              <w:sym w:font="Wingdings" w:char="004A"/>
            </w:r>
          </w:p>
          <w:p w:rsidR="00740744" w:rsidRDefault="00740744" w:rsidP="00FB56F3">
            <w:pPr>
              <w:pStyle w:val="cvgsua"/>
              <w:spacing w:before="0" w:beforeAutospacing="0" w:after="0" w:afterAutospacing="0" w:line="240" w:lineRule="atLeast"/>
              <w:jc w:val="both"/>
              <w:rPr>
                <w:rFonts w:asciiTheme="minorHAnsi" w:hAnsiTheme="minorHAnsi" w:cstheme="minorHAnsi"/>
                <w:lang w:eastAsia="en-US"/>
              </w:rPr>
            </w:pPr>
            <w:r>
              <w:rPr>
                <w:rStyle w:val="agcmg"/>
                <w:rFonts w:asciiTheme="minorHAnsi" w:hAnsiTheme="minorHAnsi" w:cstheme="minorHAnsi"/>
                <w:bCs/>
                <w:lang w:eastAsia="en-US"/>
              </w:rPr>
              <w:t>Plus sérieusement (quoique… C’est très sérieux ce que j’ai</w:t>
            </w:r>
            <w:r>
              <w:rPr>
                <w:rFonts w:asciiTheme="minorHAnsi" w:hAnsiTheme="minorHAnsi" w:cstheme="minorHAnsi"/>
                <w:lang w:eastAsia="en-US"/>
              </w:rPr>
              <w:t xml:space="preserve"> </w:t>
            </w:r>
            <w:r>
              <w:rPr>
                <w:rStyle w:val="agcmg"/>
                <w:rFonts w:asciiTheme="minorHAnsi" w:hAnsiTheme="minorHAnsi" w:cstheme="minorHAnsi"/>
                <w:bCs/>
                <w:lang w:eastAsia="en-US"/>
              </w:rPr>
              <w:t>écrit précédemment), je n’ai pas un livre favori. J’aime et je</w:t>
            </w:r>
            <w:r>
              <w:rPr>
                <w:rFonts w:asciiTheme="minorHAnsi" w:hAnsiTheme="minorHAnsi" w:cstheme="minorHAnsi"/>
                <w:lang w:eastAsia="en-US"/>
              </w:rPr>
              <w:t xml:space="preserve"> </w:t>
            </w:r>
            <w:r>
              <w:rPr>
                <w:rStyle w:val="agcmg"/>
                <w:rFonts w:asciiTheme="minorHAnsi" w:hAnsiTheme="minorHAnsi" w:cstheme="minorHAnsi"/>
                <w:bCs/>
                <w:lang w:eastAsia="en-US"/>
              </w:rPr>
              <w:t>laisse. J’aime et j’oublie. J’aime et je passe à autre chose. Je</w:t>
            </w:r>
            <w:r>
              <w:rPr>
                <w:rFonts w:asciiTheme="minorHAnsi" w:hAnsiTheme="minorHAnsi" w:cstheme="minorHAnsi"/>
                <w:lang w:eastAsia="en-US"/>
              </w:rPr>
              <w:t xml:space="preserve"> </w:t>
            </w:r>
            <w:r>
              <w:rPr>
                <w:rStyle w:val="agcmg"/>
                <w:rFonts w:asciiTheme="minorHAnsi" w:hAnsiTheme="minorHAnsi" w:cstheme="minorHAnsi"/>
                <w:bCs/>
                <w:lang w:eastAsia="en-US"/>
              </w:rPr>
              <w:t>n’idolâtre pas. Je ne porte rien au pinacle.</w:t>
            </w:r>
          </w:p>
          <w:p w:rsidR="00740744" w:rsidRDefault="00740744" w:rsidP="00FB56F3">
            <w:pPr>
              <w:pStyle w:val="cvgsua"/>
              <w:spacing w:before="0" w:beforeAutospacing="0" w:after="0" w:afterAutospacing="0" w:line="240" w:lineRule="atLeast"/>
              <w:jc w:val="both"/>
              <w:rPr>
                <w:rFonts w:asciiTheme="minorHAnsi" w:hAnsiTheme="minorHAnsi" w:cstheme="minorHAnsi"/>
                <w:lang w:eastAsia="en-US"/>
              </w:rPr>
            </w:pPr>
            <w:r>
              <w:rPr>
                <w:rStyle w:val="agcmg"/>
                <w:rFonts w:asciiTheme="minorHAnsi" w:hAnsiTheme="minorHAnsi" w:cstheme="minorHAnsi"/>
                <w:bCs/>
                <w:lang w:eastAsia="en-US"/>
              </w:rPr>
              <w:t xml:space="preserve">Un petit rajout tout de même </w:t>
            </w:r>
            <w:r>
              <w:rPr>
                <w:rStyle w:val="agcmg"/>
                <w:rFonts w:cstheme="minorHAnsi"/>
                <w:bCs/>
                <w:lang w:eastAsia="en-US"/>
              </w:rPr>
              <w:t>►</w:t>
            </w:r>
            <w:r>
              <w:rPr>
                <w:rStyle w:val="agcmg"/>
                <w:rFonts w:asciiTheme="minorHAnsi" w:hAnsiTheme="minorHAnsi" w:cstheme="minorHAnsi"/>
                <w:bCs/>
                <w:lang w:eastAsia="en-US"/>
              </w:rPr>
              <w:t xml:space="preserve"> Depuis que je hante les</w:t>
            </w:r>
            <w:r>
              <w:rPr>
                <w:rFonts w:asciiTheme="minorHAnsi" w:hAnsiTheme="minorHAnsi" w:cstheme="minorHAnsi"/>
                <w:lang w:eastAsia="en-US"/>
              </w:rPr>
              <w:t xml:space="preserve"> </w:t>
            </w:r>
            <w:r>
              <w:rPr>
                <w:rStyle w:val="agcmg"/>
                <w:rFonts w:asciiTheme="minorHAnsi" w:hAnsiTheme="minorHAnsi" w:cstheme="minorHAnsi"/>
                <w:bCs/>
                <w:lang w:eastAsia="en-US"/>
              </w:rPr>
              <w:t>salons du livre, il m’a été donné de connaître certain.es</w:t>
            </w:r>
            <w:r>
              <w:rPr>
                <w:rFonts w:asciiTheme="minorHAnsi" w:hAnsiTheme="minorHAnsi" w:cstheme="minorHAnsi"/>
                <w:lang w:eastAsia="en-US"/>
              </w:rPr>
              <w:t xml:space="preserve"> </w:t>
            </w:r>
            <w:r>
              <w:rPr>
                <w:rStyle w:val="agcmg"/>
                <w:rFonts w:asciiTheme="minorHAnsi" w:hAnsiTheme="minorHAnsi" w:cstheme="minorHAnsi"/>
                <w:bCs/>
                <w:lang w:eastAsia="en-US"/>
              </w:rPr>
              <w:t>auteurs, illustres inconnu.es… qui valent bien des</w:t>
            </w:r>
            <w:r>
              <w:rPr>
                <w:rFonts w:asciiTheme="minorHAnsi" w:hAnsiTheme="minorHAnsi" w:cstheme="minorHAnsi"/>
                <w:lang w:eastAsia="en-US"/>
              </w:rPr>
              <w:t xml:space="preserve"> </w:t>
            </w:r>
            <w:r>
              <w:rPr>
                <w:rStyle w:val="agcmg"/>
                <w:rFonts w:asciiTheme="minorHAnsi" w:hAnsiTheme="minorHAnsi" w:cstheme="minorHAnsi"/>
                <w:bCs/>
                <w:lang w:eastAsia="en-US"/>
              </w:rPr>
              <w:t>pointures dont on nous rebat les oreilles. Et ça, c’est un</w:t>
            </w:r>
          </w:p>
          <w:p w:rsidR="00740744" w:rsidRDefault="00740744" w:rsidP="00FB56F3">
            <w:pPr>
              <w:pStyle w:val="cvgsua"/>
              <w:spacing w:before="0" w:beforeAutospacing="0" w:after="0" w:afterAutospacing="0" w:line="240" w:lineRule="atLeast"/>
              <w:jc w:val="both"/>
              <w:rPr>
                <w:rFonts w:asciiTheme="minorHAnsi" w:hAnsiTheme="minorHAnsi" w:cstheme="minorHAnsi"/>
                <w:lang w:eastAsia="en-US"/>
              </w:rPr>
            </w:pPr>
            <w:r>
              <w:rPr>
                <w:rStyle w:val="agcmg"/>
                <w:rFonts w:asciiTheme="minorHAnsi" w:hAnsiTheme="minorHAnsi" w:cstheme="minorHAnsi"/>
                <w:bCs/>
                <w:lang w:eastAsia="en-US"/>
              </w:rPr>
              <w:t>très bon signe.</w:t>
            </w:r>
          </w:p>
          <w:p w:rsidR="00740744" w:rsidRDefault="00740744" w:rsidP="00FB56F3">
            <w:pPr>
              <w:jc w:val="both"/>
              <w:rPr>
                <w:b/>
                <w:color w:val="339966"/>
                <w:sz w:val="28"/>
                <w:szCs w:val="28"/>
              </w:rPr>
            </w:pPr>
          </w:p>
          <w:p w:rsidR="00740744" w:rsidRDefault="00740744" w:rsidP="00FB56F3">
            <w:pPr>
              <w:jc w:val="both"/>
              <w:rPr>
                <w:b/>
                <w:color w:val="339966"/>
                <w:sz w:val="28"/>
                <w:szCs w:val="28"/>
              </w:rPr>
            </w:pPr>
          </w:p>
        </w:tc>
        <w:tc>
          <w:tcPr>
            <w:tcW w:w="4707" w:type="dxa"/>
            <w:hideMark/>
          </w:tcPr>
          <w:p w:rsidR="00740744" w:rsidRDefault="00740744" w:rsidP="00FB56F3">
            <w:pPr>
              <w:jc w:val="center"/>
              <w:rPr>
                <w:b/>
                <w:color w:val="339966"/>
                <w:sz w:val="28"/>
                <w:szCs w:val="28"/>
              </w:rPr>
            </w:pPr>
            <w:r>
              <w:rPr>
                <w:b/>
                <w:noProof/>
                <w:color w:val="339966"/>
                <w:sz w:val="28"/>
                <w:szCs w:val="28"/>
                <w:lang w:eastAsia="fr-FR"/>
              </w:rPr>
              <w:drawing>
                <wp:inline distT="0" distB="0" distL="0" distR="0">
                  <wp:extent cx="1701800" cy="2616200"/>
                  <wp:effectExtent l="19050" t="0" r="0" b="0"/>
                  <wp:docPr id="6" name="Image 7" descr="71xBdk4uu-L._SL122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71xBdk4uu-L._SL1220_"/>
                          <pic:cNvPicPr>
                            <a:picLocks noChangeAspect="1" noChangeArrowheads="1"/>
                          </pic:cNvPicPr>
                        </pic:nvPicPr>
                        <pic:blipFill>
                          <a:blip r:embed="rId15"/>
                          <a:srcRect/>
                          <a:stretch>
                            <a:fillRect/>
                          </a:stretch>
                        </pic:blipFill>
                        <pic:spPr bwMode="auto">
                          <a:xfrm>
                            <a:off x="0" y="0"/>
                            <a:ext cx="1701800" cy="2616200"/>
                          </a:xfrm>
                          <a:prstGeom prst="rect">
                            <a:avLst/>
                          </a:prstGeom>
                          <a:noFill/>
                          <a:ln w="9525">
                            <a:noFill/>
                            <a:miter lim="800000"/>
                            <a:headEnd/>
                            <a:tailEnd/>
                          </a:ln>
                        </pic:spPr>
                      </pic:pic>
                    </a:graphicData>
                  </a:graphic>
                </wp:inline>
              </w:drawing>
            </w:r>
          </w:p>
        </w:tc>
      </w:tr>
    </w:tbl>
    <w:p w:rsidR="00740744" w:rsidRDefault="00740744" w:rsidP="00740744">
      <w:pPr>
        <w:jc w:val="both"/>
        <w:rPr>
          <w:b/>
          <w:color w:val="339966"/>
          <w:sz w:val="28"/>
          <w:szCs w:val="28"/>
        </w:rPr>
      </w:pPr>
    </w:p>
    <w:p w:rsidR="00C336F1" w:rsidRDefault="00C336F1" w:rsidP="00740744">
      <w:pPr>
        <w:jc w:val="both"/>
        <w:rPr>
          <w:b/>
          <w:color w:val="339966"/>
          <w:sz w:val="28"/>
          <w:szCs w:val="28"/>
        </w:rPr>
      </w:pPr>
    </w:p>
    <w:p w:rsidR="00C336F1" w:rsidRDefault="00C336F1" w:rsidP="00740744">
      <w:pPr>
        <w:jc w:val="both"/>
        <w:rPr>
          <w:b/>
          <w:color w:val="339966"/>
          <w:sz w:val="28"/>
          <w:szCs w:val="28"/>
        </w:rPr>
      </w:pPr>
    </w:p>
    <w:p w:rsidR="00C336F1" w:rsidRDefault="00C336F1" w:rsidP="00740744">
      <w:pPr>
        <w:jc w:val="both"/>
        <w:rPr>
          <w:b/>
          <w:color w:val="339966"/>
          <w:sz w:val="28"/>
          <w:szCs w:val="28"/>
        </w:rPr>
      </w:pPr>
    </w:p>
    <w:p w:rsidR="00740744" w:rsidRDefault="00740744" w:rsidP="00740744">
      <w:pPr>
        <w:jc w:val="both"/>
        <w:rPr>
          <w:b/>
          <w:color w:val="339966"/>
          <w:sz w:val="28"/>
          <w:szCs w:val="28"/>
        </w:rPr>
      </w:pPr>
      <w:r>
        <w:rPr>
          <w:b/>
          <w:color w:val="339966"/>
          <w:sz w:val="28"/>
          <w:szCs w:val="28"/>
        </w:rPr>
        <w:lastRenderedPageBreak/>
        <w:t>Quelles sont vos autres passions, activités, passe-temps ?</w:t>
      </w:r>
    </w:p>
    <w:p w:rsidR="00740744" w:rsidRDefault="00740744" w:rsidP="00740744">
      <w:pPr>
        <w:jc w:val="both"/>
        <w:rPr>
          <w:b/>
          <w:color w:val="339966"/>
          <w:sz w:val="28"/>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6"/>
        <w:gridCol w:w="4722"/>
      </w:tblGrid>
      <w:tr w:rsidR="00740744" w:rsidTr="00740744">
        <w:tc>
          <w:tcPr>
            <w:tcW w:w="4566" w:type="dxa"/>
          </w:tcPr>
          <w:p w:rsidR="00740744" w:rsidRDefault="00740744">
            <w:pPr>
              <w:pStyle w:val="cvgsua"/>
              <w:spacing w:before="0" w:beforeAutospacing="0" w:after="0" w:afterAutospacing="0" w:line="240" w:lineRule="atLeast"/>
              <w:rPr>
                <w:rFonts w:asciiTheme="minorHAnsi" w:hAnsiTheme="minorHAnsi" w:cstheme="minorHAnsi"/>
                <w:lang w:eastAsia="en-US"/>
              </w:rPr>
            </w:pPr>
            <w:r>
              <w:rPr>
                <w:rStyle w:val="agcmg"/>
                <w:rFonts w:asciiTheme="minorHAnsi" w:hAnsiTheme="minorHAnsi" w:cstheme="minorHAnsi"/>
                <w:bCs/>
                <w:lang w:eastAsia="en-US"/>
              </w:rPr>
              <w:t>Ne rien faire. Rêver. Buller. Rester chez moi. Attendre. Paresser au</w:t>
            </w:r>
            <w:r>
              <w:rPr>
                <w:rFonts w:asciiTheme="minorHAnsi" w:hAnsiTheme="minorHAnsi" w:cstheme="minorHAnsi"/>
                <w:lang w:eastAsia="en-US"/>
              </w:rPr>
              <w:t xml:space="preserve"> </w:t>
            </w:r>
            <w:r>
              <w:rPr>
                <w:rStyle w:val="agcmg"/>
                <w:rFonts w:asciiTheme="minorHAnsi" w:hAnsiTheme="minorHAnsi" w:cstheme="minorHAnsi"/>
                <w:bCs/>
                <w:lang w:eastAsia="en-US"/>
              </w:rPr>
              <w:t>soleil. Me coucher le soir, me mettre en boule sous ma couette avec</w:t>
            </w:r>
            <w:r>
              <w:rPr>
                <w:rFonts w:asciiTheme="minorHAnsi" w:hAnsiTheme="minorHAnsi" w:cstheme="minorHAnsi"/>
                <w:lang w:eastAsia="en-US"/>
              </w:rPr>
              <w:t xml:space="preserve"> </w:t>
            </w:r>
            <w:r>
              <w:rPr>
                <w:rStyle w:val="agcmg"/>
                <w:rFonts w:asciiTheme="minorHAnsi" w:hAnsiTheme="minorHAnsi" w:cstheme="minorHAnsi"/>
                <w:bCs/>
                <w:lang w:eastAsia="en-US"/>
              </w:rPr>
              <w:t>un bon bouquin. Le pied ! </w:t>
            </w:r>
            <w:r>
              <w:rPr>
                <w:rStyle w:val="agcmg"/>
                <w:rFonts w:cstheme="minorHAnsi"/>
                <w:bCs/>
                <w:lang w:eastAsia="en-US"/>
              </w:rPr>
              <w:sym w:font="Wingdings" w:char="004A"/>
            </w:r>
          </w:p>
          <w:p w:rsidR="00740744" w:rsidRDefault="00740744">
            <w:pPr>
              <w:pStyle w:val="cvgsua"/>
              <w:spacing w:before="0" w:beforeAutospacing="0" w:after="0" w:afterAutospacing="0" w:line="240" w:lineRule="atLeast"/>
              <w:rPr>
                <w:rFonts w:asciiTheme="minorHAnsi" w:hAnsiTheme="minorHAnsi" w:cstheme="minorHAnsi"/>
                <w:lang w:eastAsia="en-US"/>
              </w:rPr>
            </w:pPr>
            <w:r>
              <w:rPr>
                <w:rStyle w:val="agcmg"/>
                <w:rFonts w:asciiTheme="minorHAnsi" w:hAnsiTheme="minorHAnsi" w:cstheme="minorHAnsi"/>
                <w:bCs/>
                <w:lang w:eastAsia="en-US"/>
              </w:rPr>
              <w:t>Manger. Cuisiner. Faire le marché. Aller au restaurant avec des</w:t>
            </w:r>
            <w:r>
              <w:rPr>
                <w:rFonts w:asciiTheme="minorHAnsi" w:hAnsiTheme="minorHAnsi" w:cstheme="minorHAnsi"/>
                <w:lang w:eastAsia="en-US"/>
              </w:rPr>
              <w:t xml:space="preserve"> </w:t>
            </w:r>
            <w:r>
              <w:rPr>
                <w:rStyle w:val="agcmg"/>
                <w:rFonts w:asciiTheme="minorHAnsi" w:hAnsiTheme="minorHAnsi" w:cstheme="minorHAnsi"/>
                <w:bCs/>
                <w:lang w:eastAsia="en-US"/>
              </w:rPr>
              <w:t>ami.es. Boire une coupe de champagne.</w:t>
            </w:r>
          </w:p>
          <w:p w:rsidR="00740744" w:rsidRDefault="00740744">
            <w:pPr>
              <w:pStyle w:val="cvgsua"/>
              <w:spacing w:before="0" w:beforeAutospacing="0" w:after="0" w:afterAutospacing="0" w:line="240" w:lineRule="atLeast"/>
              <w:rPr>
                <w:rFonts w:asciiTheme="minorHAnsi" w:hAnsiTheme="minorHAnsi" w:cstheme="minorHAnsi"/>
                <w:lang w:eastAsia="en-US"/>
              </w:rPr>
            </w:pPr>
            <w:r>
              <w:rPr>
                <w:rStyle w:val="agcmg"/>
                <w:rFonts w:asciiTheme="minorHAnsi" w:hAnsiTheme="minorHAnsi" w:cstheme="minorHAnsi"/>
                <w:bCs/>
                <w:lang w:eastAsia="en-US"/>
              </w:rPr>
              <w:t>Oui, oui, je sais, ça ne fait pas sérieux.</w:t>
            </w:r>
          </w:p>
          <w:p w:rsidR="00740744" w:rsidRDefault="00740744">
            <w:pPr>
              <w:pStyle w:val="cvgsua"/>
              <w:spacing w:before="0" w:beforeAutospacing="0" w:after="0" w:afterAutospacing="0" w:line="240" w:lineRule="atLeast"/>
              <w:rPr>
                <w:rFonts w:asciiTheme="minorHAnsi" w:hAnsiTheme="minorHAnsi" w:cstheme="minorHAnsi"/>
                <w:lang w:eastAsia="en-US"/>
              </w:rPr>
            </w:pPr>
            <w:r>
              <w:rPr>
                <w:rStyle w:val="agcmg"/>
                <w:rFonts w:asciiTheme="minorHAnsi" w:hAnsiTheme="minorHAnsi" w:cstheme="minorHAnsi"/>
                <w:bCs/>
                <w:lang w:eastAsia="en-US"/>
              </w:rPr>
              <w:t>Tant pis. Je vis tellement pleinement quand j’écris mes bouquins,</w:t>
            </w:r>
            <w:r>
              <w:rPr>
                <w:rFonts w:asciiTheme="minorHAnsi" w:hAnsiTheme="minorHAnsi" w:cstheme="minorHAnsi"/>
                <w:lang w:eastAsia="en-US"/>
              </w:rPr>
              <w:t xml:space="preserve"> </w:t>
            </w:r>
            <w:r>
              <w:rPr>
                <w:rStyle w:val="agcmg"/>
                <w:rFonts w:asciiTheme="minorHAnsi" w:hAnsiTheme="minorHAnsi" w:cstheme="minorHAnsi"/>
                <w:bCs/>
                <w:lang w:eastAsia="en-US"/>
              </w:rPr>
              <w:t>que je n’ai besoin de rien d’autre.</w:t>
            </w:r>
          </w:p>
          <w:p w:rsidR="00740744" w:rsidRDefault="00740744">
            <w:pPr>
              <w:pStyle w:val="cvgsua"/>
              <w:spacing w:before="0" w:beforeAutospacing="0" w:after="0" w:afterAutospacing="0" w:line="240" w:lineRule="atLeast"/>
              <w:rPr>
                <w:rStyle w:val="agcmg"/>
                <w:rFonts w:asciiTheme="minorHAnsi" w:hAnsiTheme="minorHAnsi" w:cstheme="minorHAnsi"/>
                <w:bCs/>
                <w:lang w:eastAsia="en-US"/>
              </w:rPr>
            </w:pPr>
            <w:r>
              <w:rPr>
                <w:rStyle w:val="agcmg"/>
                <w:rFonts w:asciiTheme="minorHAnsi" w:hAnsiTheme="minorHAnsi" w:cstheme="minorHAnsi"/>
                <w:bCs/>
                <w:lang w:eastAsia="en-US"/>
              </w:rPr>
              <w:t>Ah si ! J’ai besoin de savoir que tous ceux et toutes celles que</w:t>
            </w:r>
            <w:r>
              <w:rPr>
                <w:rFonts w:asciiTheme="minorHAnsi" w:hAnsiTheme="minorHAnsi" w:cstheme="minorHAnsi"/>
                <w:lang w:eastAsia="en-US"/>
              </w:rPr>
              <w:t xml:space="preserve"> </w:t>
            </w:r>
            <w:r>
              <w:rPr>
                <w:rStyle w:val="agcmg"/>
                <w:rFonts w:asciiTheme="minorHAnsi" w:hAnsiTheme="minorHAnsi" w:cstheme="minorHAnsi"/>
                <w:bCs/>
                <w:lang w:eastAsia="en-US"/>
              </w:rPr>
              <w:t>j’aime, vont bien, et sont heureux. Alors, plus rien n’a d’importance</w:t>
            </w:r>
            <w:r>
              <w:rPr>
                <w:rFonts w:asciiTheme="minorHAnsi" w:hAnsiTheme="minorHAnsi" w:cstheme="minorHAnsi"/>
                <w:lang w:eastAsia="en-US"/>
              </w:rPr>
              <w:t xml:space="preserve"> </w:t>
            </w:r>
            <w:r>
              <w:rPr>
                <w:rStyle w:val="agcmg"/>
                <w:rFonts w:asciiTheme="minorHAnsi" w:hAnsiTheme="minorHAnsi" w:cstheme="minorHAnsi"/>
                <w:bCs/>
                <w:lang w:eastAsia="en-US"/>
              </w:rPr>
              <w:t>pour moi.</w:t>
            </w:r>
          </w:p>
          <w:p w:rsidR="00B30AB5" w:rsidRDefault="00B30AB5">
            <w:pPr>
              <w:pStyle w:val="cvgsua"/>
              <w:spacing w:before="0" w:beforeAutospacing="0" w:after="0" w:afterAutospacing="0" w:line="240" w:lineRule="atLeast"/>
              <w:rPr>
                <w:rStyle w:val="agcmg"/>
                <w:rFonts w:asciiTheme="minorHAnsi" w:hAnsiTheme="minorHAnsi" w:cstheme="minorHAnsi"/>
                <w:bCs/>
                <w:lang w:eastAsia="en-US"/>
              </w:rPr>
            </w:pPr>
          </w:p>
          <w:p w:rsidR="00B30AB5" w:rsidRDefault="00B30AB5">
            <w:pPr>
              <w:pStyle w:val="cvgsua"/>
              <w:spacing w:before="0" w:beforeAutospacing="0" w:after="0" w:afterAutospacing="0" w:line="240" w:lineRule="atLeast"/>
              <w:rPr>
                <w:rStyle w:val="agcmg"/>
                <w:rFonts w:asciiTheme="minorHAnsi" w:hAnsiTheme="minorHAnsi" w:cstheme="minorHAnsi"/>
                <w:bCs/>
                <w:lang w:eastAsia="en-US"/>
              </w:rPr>
            </w:pPr>
          </w:p>
          <w:p w:rsidR="00B30AB5" w:rsidRDefault="00B30AB5">
            <w:pPr>
              <w:pStyle w:val="cvgsua"/>
              <w:spacing w:before="0" w:beforeAutospacing="0" w:after="0" w:afterAutospacing="0" w:line="240" w:lineRule="atLeast"/>
              <w:rPr>
                <w:rStyle w:val="agcmg"/>
                <w:rFonts w:asciiTheme="minorHAnsi" w:hAnsiTheme="minorHAnsi" w:cstheme="minorHAnsi"/>
                <w:bCs/>
                <w:lang w:eastAsia="en-US"/>
              </w:rPr>
            </w:pPr>
          </w:p>
          <w:p w:rsidR="00B30AB5" w:rsidRDefault="00B30AB5">
            <w:pPr>
              <w:pStyle w:val="cvgsua"/>
              <w:spacing w:before="0" w:beforeAutospacing="0" w:after="0" w:afterAutospacing="0" w:line="240" w:lineRule="atLeast"/>
              <w:rPr>
                <w:rStyle w:val="agcmg"/>
                <w:rFonts w:asciiTheme="minorHAnsi" w:hAnsiTheme="minorHAnsi" w:cstheme="minorHAnsi"/>
                <w:bCs/>
                <w:lang w:eastAsia="en-US"/>
              </w:rPr>
            </w:pPr>
          </w:p>
          <w:p w:rsidR="00B30AB5" w:rsidRDefault="00B30AB5">
            <w:pPr>
              <w:pStyle w:val="cvgsua"/>
              <w:spacing w:before="0" w:beforeAutospacing="0" w:after="0" w:afterAutospacing="0" w:line="240" w:lineRule="atLeast"/>
              <w:rPr>
                <w:rStyle w:val="agcmg"/>
                <w:rFonts w:asciiTheme="minorHAnsi" w:hAnsiTheme="minorHAnsi" w:cstheme="minorHAnsi"/>
                <w:bCs/>
                <w:lang w:eastAsia="en-US"/>
              </w:rPr>
            </w:pPr>
          </w:p>
          <w:p w:rsidR="00B30AB5" w:rsidRDefault="00B30AB5">
            <w:pPr>
              <w:pStyle w:val="cvgsua"/>
              <w:spacing w:before="0" w:beforeAutospacing="0" w:after="0" w:afterAutospacing="0" w:line="240" w:lineRule="atLeast"/>
              <w:rPr>
                <w:rFonts w:asciiTheme="minorHAnsi" w:hAnsiTheme="minorHAnsi" w:cstheme="minorHAnsi"/>
                <w:lang w:eastAsia="en-US"/>
              </w:rPr>
            </w:pPr>
          </w:p>
          <w:p w:rsidR="00740744" w:rsidRDefault="00740744">
            <w:pPr>
              <w:jc w:val="both"/>
              <w:rPr>
                <w:b/>
                <w:color w:val="339966"/>
                <w:sz w:val="28"/>
                <w:szCs w:val="28"/>
              </w:rPr>
            </w:pPr>
          </w:p>
        </w:tc>
        <w:tc>
          <w:tcPr>
            <w:tcW w:w="4722" w:type="dxa"/>
            <w:hideMark/>
          </w:tcPr>
          <w:p w:rsidR="00740744" w:rsidRDefault="00740744">
            <w:pPr>
              <w:jc w:val="center"/>
              <w:rPr>
                <w:b/>
                <w:color w:val="339966"/>
                <w:sz w:val="28"/>
                <w:szCs w:val="28"/>
              </w:rPr>
            </w:pPr>
            <w:r>
              <w:rPr>
                <w:b/>
                <w:noProof/>
                <w:color w:val="339966"/>
                <w:sz w:val="28"/>
                <w:szCs w:val="28"/>
                <w:lang w:eastAsia="fr-FR"/>
              </w:rPr>
              <w:drawing>
                <wp:inline distT="0" distB="0" distL="0" distR="0">
                  <wp:extent cx="1714500" cy="2641600"/>
                  <wp:effectExtent l="19050" t="0" r="0" b="0"/>
                  <wp:docPr id="36" name="Image 8" descr="61TvEWIZVhL._SL150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61TvEWIZVhL._SL1500_"/>
                          <pic:cNvPicPr>
                            <a:picLocks noChangeAspect="1" noChangeArrowheads="1"/>
                          </pic:cNvPicPr>
                        </pic:nvPicPr>
                        <pic:blipFill>
                          <a:blip r:embed="rId16"/>
                          <a:srcRect/>
                          <a:stretch>
                            <a:fillRect/>
                          </a:stretch>
                        </pic:blipFill>
                        <pic:spPr bwMode="auto">
                          <a:xfrm>
                            <a:off x="0" y="0"/>
                            <a:ext cx="1714500" cy="2641600"/>
                          </a:xfrm>
                          <a:prstGeom prst="rect">
                            <a:avLst/>
                          </a:prstGeom>
                          <a:noFill/>
                          <a:ln w="9525">
                            <a:noFill/>
                            <a:miter lim="800000"/>
                            <a:headEnd/>
                            <a:tailEnd/>
                          </a:ln>
                        </pic:spPr>
                      </pic:pic>
                    </a:graphicData>
                  </a:graphic>
                </wp:inline>
              </w:drawing>
            </w:r>
          </w:p>
        </w:tc>
      </w:tr>
    </w:tbl>
    <w:p w:rsidR="00740744" w:rsidRDefault="00740744" w:rsidP="00740744">
      <w:pPr>
        <w:jc w:val="both"/>
        <w:rPr>
          <w:b/>
          <w:color w:val="339966"/>
          <w:sz w:val="28"/>
          <w:szCs w:val="28"/>
        </w:rPr>
      </w:pPr>
      <w:r>
        <w:rPr>
          <w:b/>
          <w:color w:val="339966"/>
          <w:sz w:val="28"/>
          <w:szCs w:val="28"/>
        </w:rPr>
        <w:t>Quelque chose sur le feu?</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3"/>
        <w:gridCol w:w="4715"/>
      </w:tblGrid>
      <w:tr w:rsidR="00740744" w:rsidTr="00056E46">
        <w:tc>
          <w:tcPr>
            <w:tcW w:w="4573" w:type="dxa"/>
          </w:tcPr>
          <w:p w:rsidR="00740744" w:rsidRDefault="00740744">
            <w:pPr>
              <w:pStyle w:val="cvgsua"/>
              <w:spacing w:before="0" w:beforeAutospacing="0" w:after="0" w:afterAutospacing="0" w:line="240" w:lineRule="atLeast"/>
              <w:rPr>
                <w:rFonts w:asciiTheme="minorHAnsi" w:hAnsiTheme="minorHAnsi" w:cstheme="minorHAnsi"/>
                <w:lang w:eastAsia="en-US"/>
              </w:rPr>
            </w:pPr>
            <w:r>
              <w:rPr>
                <w:rStyle w:val="agcmg"/>
                <w:rFonts w:asciiTheme="minorHAnsi" w:hAnsiTheme="minorHAnsi" w:cstheme="minorHAnsi"/>
                <w:bCs/>
                <w:lang w:eastAsia="en-US"/>
              </w:rPr>
              <w:t>Je termine un roman. En vidant mes tiroirs, je suis tombée sur une</w:t>
            </w:r>
            <w:r>
              <w:rPr>
                <w:rFonts w:asciiTheme="minorHAnsi" w:hAnsiTheme="minorHAnsi" w:cstheme="minorHAnsi"/>
                <w:lang w:eastAsia="en-US"/>
              </w:rPr>
              <w:t xml:space="preserve"> </w:t>
            </w:r>
            <w:r>
              <w:rPr>
                <w:rStyle w:val="agcmg"/>
                <w:rFonts w:asciiTheme="minorHAnsi" w:hAnsiTheme="minorHAnsi" w:cstheme="minorHAnsi"/>
                <w:bCs/>
                <w:lang w:eastAsia="en-US"/>
              </w:rPr>
              <w:t>grande nouvelle que j’ai écrite il y a presque 30 ans. « Mais c’est pas</w:t>
            </w:r>
          </w:p>
          <w:p w:rsidR="00740744" w:rsidRDefault="00740744">
            <w:pPr>
              <w:pStyle w:val="cvgsua"/>
              <w:spacing w:before="0" w:beforeAutospacing="0" w:after="0" w:afterAutospacing="0" w:line="240" w:lineRule="atLeast"/>
              <w:rPr>
                <w:rFonts w:asciiTheme="minorHAnsi" w:hAnsiTheme="minorHAnsi" w:cstheme="minorHAnsi"/>
                <w:lang w:eastAsia="en-US"/>
              </w:rPr>
            </w:pPr>
            <w:r>
              <w:rPr>
                <w:rStyle w:val="agcmg"/>
                <w:rFonts w:asciiTheme="minorHAnsi" w:hAnsiTheme="minorHAnsi" w:cstheme="minorHAnsi"/>
                <w:bCs/>
                <w:lang w:eastAsia="en-US"/>
              </w:rPr>
              <w:t>trop mal, ma vieille Mireille, que je me suis dit » </w:t>
            </w:r>
            <w:r>
              <w:rPr>
                <w:rStyle w:val="agcmg"/>
                <w:rFonts w:cstheme="minorHAnsi"/>
                <w:bCs/>
                <w:lang w:eastAsia="en-US"/>
              </w:rPr>
              <w:sym w:font="Wingdings" w:char="004A"/>
            </w:r>
            <w:r>
              <w:rPr>
                <w:rStyle w:val="agcmg"/>
                <w:rFonts w:asciiTheme="minorHAnsi" w:hAnsiTheme="minorHAnsi" w:cstheme="minorHAnsi"/>
                <w:bCs/>
                <w:lang w:eastAsia="en-US"/>
              </w:rPr>
              <w:t xml:space="preserve"> « C’est dommage de</w:t>
            </w:r>
            <w:r>
              <w:rPr>
                <w:rFonts w:asciiTheme="minorHAnsi" w:hAnsiTheme="minorHAnsi" w:cstheme="minorHAnsi"/>
                <w:lang w:eastAsia="en-US"/>
              </w:rPr>
              <w:t xml:space="preserve"> </w:t>
            </w:r>
            <w:r>
              <w:rPr>
                <w:rStyle w:val="agcmg"/>
                <w:rFonts w:asciiTheme="minorHAnsi" w:hAnsiTheme="minorHAnsi" w:cstheme="minorHAnsi"/>
                <w:bCs/>
                <w:lang w:eastAsia="en-US"/>
              </w:rPr>
              <w:t>la laisser moisir. » Alors, je l’ai reprise, l’ai permanentée. Je me</w:t>
            </w:r>
          </w:p>
          <w:p w:rsidR="00740744" w:rsidRDefault="00740744">
            <w:pPr>
              <w:pStyle w:val="cvgsua"/>
              <w:spacing w:before="0" w:beforeAutospacing="0" w:after="0" w:afterAutospacing="0" w:line="240" w:lineRule="atLeast"/>
              <w:rPr>
                <w:rFonts w:asciiTheme="minorHAnsi" w:hAnsiTheme="minorHAnsi" w:cstheme="minorHAnsi"/>
                <w:lang w:eastAsia="en-US"/>
              </w:rPr>
            </w:pPr>
            <w:r>
              <w:rPr>
                <w:rStyle w:val="agcmg"/>
                <w:rFonts w:asciiTheme="minorHAnsi" w:hAnsiTheme="minorHAnsi" w:cstheme="minorHAnsi"/>
                <w:bCs/>
                <w:lang w:eastAsia="en-US"/>
              </w:rPr>
              <w:t>casse un peu les dents sur l’excipit, en ce moment, mais… on va y</w:t>
            </w:r>
            <w:r>
              <w:rPr>
                <w:rFonts w:asciiTheme="minorHAnsi" w:hAnsiTheme="minorHAnsi" w:cstheme="minorHAnsi"/>
                <w:lang w:eastAsia="en-US"/>
              </w:rPr>
              <w:t xml:space="preserve"> </w:t>
            </w:r>
            <w:r>
              <w:rPr>
                <w:rStyle w:val="agcmg"/>
                <w:rFonts w:asciiTheme="minorHAnsi" w:hAnsiTheme="minorHAnsi" w:cstheme="minorHAnsi"/>
                <w:bCs/>
                <w:lang w:eastAsia="en-US"/>
              </w:rPr>
              <w:t>arriver.</w:t>
            </w:r>
          </w:p>
          <w:p w:rsidR="00740744" w:rsidRDefault="00740744">
            <w:pPr>
              <w:jc w:val="both"/>
              <w:rPr>
                <w:b/>
                <w:color w:val="339966"/>
                <w:sz w:val="28"/>
                <w:szCs w:val="28"/>
              </w:rPr>
            </w:pPr>
          </w:p>
        </w:tc>
        <w:tc>
          <w:tcPr>
            <w:tcW w:w="4715" w:type="dxa"/>
            <w:hideMark/>
          </w:tcPr>
          <w:p w:rsidR="00740744" w:rsidRDefault="00740744">
            <w:pPr>
              <w:jc w:val="center"/>
              <w:rPr>
                <w:b/>
                <w:color w:val="339966"/>
                <w:sz w:val="28"/>
                <w:szCs w:val="28"/>
              </w:rPr>
            </w:pPr>
            <w:r>
              <w:rPr>
                <w:b/>
                <w:noProof/>
                <w:color w:val="339966"/>
                <w:sz w:val="28"/>
                <w:szCs w:val="28"/>
                <w:lang w:eastAsia="fr-FR"/>
              </w:rPr>
              <w:drawing>
                <wp:inline distT="0" distB="0" distL="0" distR="0">
                  <wp:extent cx="1676400" cy="2374900"/>
                  <wp:effectExtent l="19050" t="0" r="0" b="0"/>
                  <wp:docPr id="38" name="Image 9" descr="61+ylnvWlaL._SL150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61+ylnvWlaL._SL1500_"/>
                          <pic:cNvPicPr>
                            <a:picLocks noChangeAspect="1" noChangeArrowheads="1"/>
                          </pic:cNvPicPr>
                        </pic:nvPicPr>
                        <pic:blipFill>
                          <a:blip r:embed="rId17"/>
                          <a:srcRect/>
                          <a:stretch>
                            <a:fillRect/>
                          </a:stretch>
                        </pic:blipFill>
                        <pic:spPr bwMode="auto">
                          <a:xfrm>
                            <a:off x="0" y="0"/>
                            <a:ext cx="1676400" cy="2374900"/>
                          </a:xfrm>
                          <a:prstGeom prst="rect">
                            <a:avLst/>
                          </a:prstGeom>
                          <a:noFill/>
                          <a:ln w="9525">
                            <a:noFill/>
                            <a:miter lim="800000"/>
                            <a:headEnd/>
                            <a:tailEnd/>
                          </a:ln>
                        </pic:spPr>
                      </pic:pic>
                    </a:graphicData>
                  </a:graphic>
                </wp:inline>
              </w:drawing>
            </w:r>
          </w:p>
        </w:tc>
      </w:tr>
    </w:tbl>
    <w:p w:rsidR="00C336F1" w:rsidRDefault="00C336F1" w:rsidP="00056E46">
      <w:pPr>
        <w:jc w:val="both"/>
        <w:rPr>
          <w:rStyle w:val="markedcontent"/>
          <w:rFonts w:ascii="Arial" w:hAnsi="Arial" w:cs="Arial"/>
          <w:sz w:val="21"/>
          <w:szCs w:val="21"/>
          <w:shd w:val="clear" w:color="auto" w:fill="FFFFFF"/>
        </w:rPr>
      </w:pPr>
    </w:p>
    <w:p w:rsidR="00635678" w:rsidRDefault="00635678" w:rsidP="00056E46">
      <w:pPr>
        <w:jc w:val="both"/>
        <w:rPr>
          <w:rStyle w:val="markedcontent"/>
          <w:rFonts w:ascii="Arial" w:hAnsi="Arial" w:cs="Arial"/>
          <w:sz w:val="21"/>
          <w:szCs w:val="21"/>
          <w:shd w:val="clear" w:color="auto" w:fill="FFFFFF"/>
        </w:rPr>
      </w:pPr>
    </w:p>
    <w:p w:rsidR="00635678" w:rsidRDefault="00635678" w:rsidP="00056E46">
      <w:pPr>
        <w:jc w:val="both"/>
        <w:rPr>
          <w:rStyle w:val="markedcontent"/>
          <w:rFonts w:ascii="Arial" w:hAnsi="Arial" w:cs="Arial"/>
          <w:sz w:val="21"/>
          <w:szCs w:val="21"/>
          <w:shd w:val="clear" w:color="auto" w:fill="FFFFFF"/>
        </w:rPr>
      </w:pPr>
    </w:p>
    <w:p w:rsidR="00635678" w:rsidRDefault="00635678" w:rsidP="00056E46">
      <w:pPr>
        <w:jc w:val="both"/>
        <w:rPr>
          <w:rStyle w:val="markedcontent"/>
          <w:rFonts w:ascii="Arial" w:hAnsi="Arial" w:cs="Arial"/>
          <w:sz w:val="21"/>
          <w:szCs w:val="21"/>
          <w:shd w:val="clear" w:color="auto" w:fill="FFFFFF"/>
        </w:rPr>
      </w:pPr>
    </w:p>
    <w:p w:rsidR="00C336F1" w:rsidRDefault="00C336F1" w:rsidP="00056E46">
      <w:pPr>
        <w:jc w:val="both"/>
        <w:rPr>
          <w:rStyle w:val="markedcontent"/>
          <w:rFonts w:ascii="Arial" w:hAnsi="Arial" w:cs="Arial"/>
          <w:sz w:val="21"/>
          <w:szCs w:val="21"/>
          <w:shd w:val="clear" w:color="auto" w:fill="FFFFFF"/>
        </w:rPr>
      </w:pPr>
    </w:p>
    <w:p w:rsidR="00056E46" w:rsidRPr="00635678" w:rsidRDefault="00056E46" w:rsidP="00056E46">
      <w:pPr>
        <w:jc w:val="both"/>
        <w:rPr>
          <w:rStyle w:val="markedcontent"/>
          <w:rFonts w:cstheme="minorHAnsi"/>
          <w:color w:val="C00000"/>
          <w:sz w:val="28"/>
          <w:szCs w:val="28"/>
          <w:shd w:val="clear" w:color="auto" w:fill="FFFFFF"/>
        </w:rPr>
      </w:pPr>
      <w:r w:rsidRPr="00635678">
        <w:rPr>
          <w:rStyle w:val="markedcontent"/>
          <w:rFonts w:cstheme="minorHAnsi"/>
          <w:color w:val="C00000"/>
          <w:sz w:val="28"/>
          <w:szCs w:val="28"/>
          <w:shd w:val="clear" w:color="auto" w:fill="FFFFFF"/>
        </w:rPr>
        <w:t>Mireille a reçu le prix Victor Hugo en 2025 pour Serva Amorosa. Il lui a été remis par Gérald Ténenbaum, président du jury et bien sûr invité d’honneur du salon (voir Lettre n°22)</w:t>
      </w:r>
    </w:p>
    <w:p w:rsidR="00C336F1" w:rsidRDefault="00056E46" w:rsidP="00056E46">
      <w:pPr>
        <w:rPr>
          <w:sz w:val="28"/>
          <w:szCs w:val="28"/>
        </w:rPr>
      </w:pPr>
      <w:r>
        <w:rPr>
          <w:b/>
          <w:color w:val="339966"/>
          <w:sz w:val="28"/>
          <w:szCs w:val="28"/>
        </w:rPr>
        <w:br w:type="textWrapping" w:clear="all"/>
      </w:r>
      <w:r w:rsidR="00C336F1">
        <w:rPr>
          <w:noProof/>
          <w:sz w:val="28"/>
          <w:szCs w:val="28"/>
          <w:lang w:eastAsia="fr-FR"/>
        </w:rPr>
        <w:drawing>
          <wp:anchor distT="0" distB="0" distL="114300" distR="114300" simplePos="0" relativeHeight="251659264" behindDoc="0" locked="0" layoutInCell="1" allowOverlap="1">
            <wp:simplePos x="0" y="0"/>
            <wp:positionH relativeFrom="column">
              <wp:posOffset>1379855</wp:posOffset>
            </wp:positionH>
            <wp:positionV relativeFrom="paragraph">
              <wp:posOffset>260350</wp:posOffset>
            </wp:positionV>
            <wp:extent cx="2444750" cy="2785110"/>
            <wp:effectExtent l="19050" t="0" r="0" b="0"/>
            <wp:wrapSquare wrapText="bothSides"/>
            <wp:docPr id="11" name="Image 4" descr="72e6dd0b-f519-43ed-ac3f-89639c4a2b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72e6dd0b-f519-43ed-ac3f-89639c4a2b2d"/>
                    <pic:cNvPicPr>
                      <a:picLocks noChangeAspect="1" noChangeArrowheads="1"/>
                    </pic:cNvPicPr>
                  </pic:nvPicPr>
                  <pic:blipFill>
                    <a:blip r:embed="rId18"/>
                    <a:srcRect/>
                    <a:stretch>
                      <a:fillRect/>
                    </a:stretch>
                  </pic:blipFill>
                  <pic:spPr bwMode="auto">
                    <a:xfrm>
                      <a:off x="0" y="0"/>
                      <a:ext cx="2444750" cy="2785110"/>
                    </a:xfrm>
                    <a:prstGeom prst="rect">
                      <a:avLst/>
                    </a:prstGeom>
                    <a:noFill/>
                  </pic:spPr>
                </pic:pic>
              </a:graphicData>
            </a:graphic>
          </wp:anchor>
        </w:drawing>
      </w:r>
    </w:p>
    <w:p w:rsidR="00C336F1" w:rsidRDefault="00C336F1" w:rsidP="00056E46">
      <w:pPr>
        <w:rPr>
          <w:sz w:val="28"/>
          <w:szCs w:val="28"/>
        </w:rPr>
      </w:pPr>
    </w:p>
    <w:p w:rsidR="00C336F1" w:rsidRDefault="00C336F1" w:rsidP="00056E46">
      <w:pPr>
        <w:rPr>
          <w:sz w:val="28"/>
          <w:szCs w:val="28"/>
        </w:rPr>
      </w:pPr>
    </w:p>
    <w:p w:rsidR="00C336F1" w:rsidRDefault="00C336F1" w:rsidP="00056E46">
      <w:pPr>
        <w:rPr>
          <w:sz w:val="28"/>
          <w:szCs w:val="28"/>
        </w:rPr>
      </w:pPr>
    </w:p>
    <w:p w:rsidR="00C336F1" w:rsidRDefault="00C336F1" w:rsidP="00056E46">
      <w:pPr>
        <w:rPr>
          <w:sz w:val="28"/>
          <w:szCs w:val="28"/>
        </w:rPr>
      </w:pPr>
    </w:p>
    <w:p w:rsidR="00C336F1" w:rsidRDefault="00C336F1" w:rsidP="00056E46">
      <w:pPr>
        <w:rPr>
          <w:sz w:val="28"/>
          <w:szCs w:val="28"/>
        </w:rPr>
      </w:pPr>
    </w:p>
    <w:p w:rsidR="00C336F1" w:rsidRDefault="00C336F1" w:rsidP="00056E46">
      <w:pPr>
        <w:rPr>
          <w:sz w:val="28"/>
          <w:szCs w:val="28"/>
        </w:rPr>
      </w:pPr>
    </w:p>
    <w:p w:rsidR="00C336F1" w:rsidRDefault="00C336F1" w:rsidP="00056E46">
      <w:pPr>
        <w:rPr>
          <w:sz w:val="28"/>
          <w:szCs w:val="28"/>
        </w:rPr>
      </w:pPr>
    </w:p>
    <w:p w:rsidR="00C336F1" w:rsidRDefault="00C336F1" w:rsidP="00056E46">
      <w:pPr>
        <w:rPr>
          <w:sz w:val="28"/>
          <w:szCs w:val="28"/>
        </w:rPr>
      </w:pPr>
    </w:p>
    <w:p w:rsidR="00056E46" w:rsidRPr="00056E46" w:rsidRDefault="00C336F1" w:rsidP="00056E46">
      <w:pPr>
        <w:rPr>
          <w:b/>
          <w:color w:val="339966"/>
          <w:sz w:val="28"/>
          <w:szCs w:val="28"/>
        </w:rPr>
      </w:pPr>
      <w:r>
        <w:rPr>
          <w:sz w:val="28"/>
          <w:szCs w:val="28"/>
        </w:rPr>
        <w:t xml:space="preserve">Extrait du </w:t>
      </w:r>
      <w:r w:rsidR="00056E46">
        <w:rPr>
          <w:sz w:val="28"/>
          <w:szCs w:val="28"/>
        </w:rPr>
        <w:t>discours de Gérald, concernant cet ouvrage :</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cstheme="minorHAnsi"/>
          <w:bCs/>
        </w:rPr>
        <w:t xml:space="preserve">Disons-le tout net, certains livres se méritent. Serva amorosa est de </w:t>
      </w:r>
      <w:r>
        <w:rPr>
          <w:rStyle w:val="agcmg"/>
          <w:rFonts w:asciiTheme="minorHAnsi" w:hAnsiTheme="minorHAnsi" w:cstheme="minorHAnsi"/>
          <w:bCs/>
        </w:rPr>
        <w:t>ceux-là. Ce n’est pas un roman, ce n’est pas une autofiction, ce n’est pas</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cstheme="minorHAnsi"/>
          <w:bCs/>
        </w:rPr>
        <w:t xml:space="preserve">une biographie. Et c’est précisément son caractère inclassable qui </w:t>
      </w:r>
      <w:r>
        <w:rPr>
          <w:rStyle w:val="agcmg"/>
          <w:rFonts w:asciiTheme="minorHAnsi" w:hAnsiTheme="minorHAnsi" w:cstheme="minorHAnsi"/>
          <w:bCs/>
        </w:rPr>
        <w:t>interpelle, qui interroge et qui finalement séduit. Il faut lire et relire cette</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chronique d’un « trèfle à quatre filles » pour saisir la subtile teneur de ce</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projet littéraire original, il faut accompagner ces souvenirs épars pour</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prendre conscience qu’une toile finement tissée les relie les uns aux</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autres, il faut se représenter les gestes du quotidien pour en extraire cette</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intention doucement affirmée qui fait de ces femmes des serve amorose.</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Et le trèfle, en vérité, a plus de quatre feuilles. Il y a la mère, bien entendu,</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les tantes, les nièces, la fille, la belle-sœur, et, parfois, en ombres presque</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chinoises des hommes, qui accompagnent, qui passent, qui meurent, tel</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Sylvain, le frère décédé d’une méningite, deux ans après la naissance de</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l’autrice. La mort, rappelle Mireille Poulain-Giorgi citant Max Jacob, est</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un printemps qui n’est pas éphémère. C’est ainsi que s’ouvrait l’un de</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ses précédents ouvrages, Ecco la donna. Le projet de ce livre-ci est la</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description pointilliste d’un autre printemps, celui qui n’existe pas et dont</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on rêve, celui qui est comme le mouton de Saint-Exupéry, exactement</w:t>
      </w:r>
    </w:p>
    <w:p w:rsidR="00056E46" w:rsidRDefault="00056E46" w:rsidP="00056E46">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lastRenderedPageBreak/>
        <w:t>comme il faut. Cette saison-là est émaillée de bonheurs d’écriture, qui imprègnent le livre et nous donnent au détour de la narration des petits</w:t>
      </w:r>
    </w:p>
    <w:p w:rsidR="00056E46" w:rsidRDefault="00056E46" w:rsidP="00056E46">
      <w:pPr>
        <w:pStyle w:val="cvgsua"/>
        <w:spacing w:before="0" w:beforeAutospacing="0" w:after="0" w:afterAutospacing="0" w:line="240" w:lineRule="atLeast"/>
        <w:rPr>
          <w:rStyle w:val="agcmg"/>
          <w:bCs/>
        </w:rPr>
      </w:pPr>
      <w:r>
        <w:rPr>
          <w:rStyle w:val="agcmg"/>
          <w:rFonts w:asciiTheme="minorHAnsi" w:hAnsiTheme="minorHAnsi" w:cstheme="minorHAnsi"/>
          <w:bCs/>
        </w:rPr>
        <w:t>cadeaux à emporter.</w:t>
      </w:r>
    </w:p>
    <w:p w:rsidR="00056E46" w:rsidRDefault="00056E46" w:rsidP="00056E46">
      <w:pPr>
        <w:pStyle w:val="cvgsua"/>
        <w:spacing w:before="0" w:beforeAutospacing="0" w:after="0" w:afterAutospacing="0" w:line="240" w:lineRule="atLeast"/>
        <w:jc w:val="center"/>
      </w:pPr>
    </w:p>
    <w:p w:rsidR="00B30AB5" w:rsidRDefault="00B30AB5" w:rsidP="00B30AB5">
      <w:pPr>
        <w:shd w:val="clear" w:color="auto" w:fill="FFFFFF"/>
        <w:spacing w:after="0" w:line="240" w:lineRule="auto"/>
        <w:rPr>
          <w:rStyle w:val="agcmg"/>
          <w:rFonts w:cstheme="minorHAnsi"/>
          <w:bCs/>
        </w:rPr>
      </w:pPr>
    </w:p>
    <w:p w:rsidR="00B30AB5" w:rsidRDefault="00B30AB5" w:rsidP="00B30AB5">
      <w:pPr>
        <w:shd w:val="clear" w:color="auto" w:fill="FFFFFF"/>
        <w:spacing w:after="0" w:line="240" w:lineRule="auto"/>
        <w:rPr>
          <w:rStyle w:val="agcmg"/>
          <w:rFonts w:cstheme="minorHAnsi"/>
          <w:bCs/>
        </w:rPr>
      </w:pPr>
    </w:p>
    <w:p w:rsidR="00B30AB5" w:rsidRDefault="00B30AB5" w:rsidP="00B30AB5">
      <w:pPr>
        <w:shd w:val="clear" w:color="auto" w:fill="FFFFFF"/>
        <w:spacing w:after="0" w:line="240" w:lineRule="auto"/>
        <w:rPr>
          <w:rStyle w:val="agcmg"/>
          <w:rFonts w:cstheme="minorHAnsi"/>
          <w:bCs/>
        </w:rPr>
      </w:pPr>
    </w:p>
    <w:p w:rsidR="00B30AB5" w:rsidRDefault="00B30AB5" w:rsidP="00B30AB5">
      <w:pPr>
        <w:shd w:val="clear" w:color="auto" w:fill="FFFFFF"/>
        <w:spacing w:after="0" w:line="240" w:lineRule="auto"/>
        <w:rPr>
          <w:rStyle w:val="agcmg"/>
          <w:rFonts w:cstheme="minorHAnsi"/>
          <w:bCs/>
        </w:rPr>
      </w:pPr>
    </w:p>
    <w:p w:rsidR="00B30AB5" w:rsidRDefault="00B30AB5" w:rsidP="00B30AB5">
      <w:pPr>
        <w:shd w:val="clear" w:color="auto" w:fill="FFFFFF"/>
        <w:spacing w:after="0" w:line="240" w:lineRule="auto"/>
        <w:rPr>
          <w:rStyle w:val="agcmg"/>
          <w:rFonts w:cstheme="minorHAnsi"/>
          <w:bCs/>
        </w:rPr>
      </w:pPr>
    </w:p>
    <w:p w:rsidR="00B30AB5" w:rsidRDefault="00B30AB5" w:rsidP="00B30AB5">
      <w:pPr>
        <w:shd w:val="clear" w:color="auto" w:fill="FFFFFF"/>
        <w:spacing w:after="0" w:line="240" w:lineRule="auto"/>
        <w:rPr>
          <w:rStyle w:val="agcmg"/>
          <w:rFonts w:cstheme="minorHAnsi"/>
          <w:bCs/>
        </w:rPr>
      </w:pPr>
    </w:p>
    <w:p w:rsidR="00B30AB5" w:rsidRDefault="00B30AB5" w:rsidP="00B30AB5">
      <w:pPr>
        <w:shd w:val="clear" w:color="auto" w:fill="FFFFFF"/>
        <w:spacing w:after="0" w:line="240" w:lineRule="auto"/>
        <w:rPr>
          <w:rStyle w:val="agcmg"/>
          <w:rFonts w:cstheme="minorHAnsi"/>
          <w:bCs/>
        </w:rPr>
      </w:pPr>
    </w:p>
    <w:p w:rsidR="002E4A12" w:rsidRDefault="002E4A12" w:rsidP="00B30AB5">
      <w:pPr>
        <w:shd w:val="clear" w:color="auto" w:fill="FFFFFF"/>
        <w:spacing w:after="0" w:line="240" w:lineRule="auto"/>
        <w:jc w:val="center"/>
        <w:rPr>
          <w:rFonts w:eastAsia="Times New Roman" w:cstheme="minorHAnsi"/>
          <w:b/>
          <w:color w:val="C00000"/>
          <w:sz w:val="36"/>
          <w:szCs w:val="36"/>
          <w:lang w:eastAsia="fr-FR"/>
        </w:rPr>
      </w:pPr>
      <w:r>
        <w:rPr>
          <w:rFonts w:eastAsia="Times New Roman" w:cstheme="minorHAnsi"/>
          <w:b/>
          <w:color w:val="C00000"/>
          <w:sz w:val="36"/>
          <w:szCs w:val="36"/>
          <w:lang w:eastAsia="fr-FR"/>
        </w:rPr>
        <w:t>Bibliographie</w:t>
      </w:r>
    </w:p>
    <w:p w:rsidR="00B30AB5" w:rsidRDefault="00B30AB5" w:rsidP="00B30AB5">
      <w:pPr>
        <w:shd w:val="clear" w:color="auto" w:fill="FFFFFF"/>
        <w:spacing w:after="0" w:line="240" w:lineRule="auto"/>
        <w:rPr>
          <w:rFonts w:eastAsia="Times New Roman" w:cstheme="minorHAnsi"/>
          <w:b/>
          <w:color w:val="C00000"/>
          <w:sz w:val="36"/>
          <w:szCs w:val="36"/>
          <w:lang w:eastAsia="fr-FR"/>
        </w:rPr>
      </w:pPr>
    </w:p>
    <w:p w:rsidR="00B30AB5" w:rsidRDefault="00B30AB5" w:rsidP="00B30AB5">
      <w:pPr>
        <w:shd w:val="clear" w:color="auto" w:fill="FFFFFF"/>
        <w:spacing w:after="0" w:line="240" w:lineRule="auto"/>
        <w:rPr>
          <w:rFonts w:eastAsia="Times New Roman" w:cstheme="minorHAnsi"/>
          <w:b/>
          <w:color w:val="C00000"/>
          <w:sz w:val="36"/>
          <w:szCs w:val="36"/>
          <w:lang w:eastAsia="fr-FR"/>
        </w:rPr>
      </w:pP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Prof à Villerupt – édité chez Serpenoise</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La cuisine des grands-mères (écrit avec mes élèves de lycéeprofessionnel) - édité chez Lacour-ollé</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Les slogans de l’automne (écrit avec mes élèves de L.P.) – édité chez</w:t>
      </w:r>
      <w:r>
        <w:rPr>
          <w:rFonts w:asciiTheme="minorHAnsi" w:hAnsiTheme="minorHAnsi" w:cstheme="minorHAnsi"/>
        </w:rPr>
        <w:t xml:space="preserve"> </w:t>
      </w:r>
      <w:r>
        <w:rPr>
          <w:rStyle w:val="agcmg"/>
          <w:rFonts w:asciiTheme="minorHAnsi" w:hAnsiTheme="minorHAnsi" w:cstheme="minorHAnsi"/>
          <w:bCs/>
        </w:rPr>
        <w:t>Klein</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L’abécédaire de l’amour-passion – édité chez Klein</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Sur la route du tueur de Mourmelon (écrit avec l’enquêteur criminel,</w:t>
      </w:r>
      <w:r>
        <w:rPr>
          <w:rFonts w:asciiTheme="minorHAnsi" w:hAnsiTheme="minorHAnsi" w:cstheme="minorHAnsi"/>
        </w:rPr>
        <w:t xml:space="preserve"> </w:t>
      </w:r>
      <w:r>
        <w:rPr>
          <w:rStyle w:val="agcmg"/>
          <w:rFonts w:asciiTheme="minorHAnsi" w:hAnsiTheme="minorHAnsi" w:cstheme="minorHAnsi"/>
          <w:bCs/>
        </w:rPr>
        <w:t>Fils de la minette – édition Les Paraiges</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Jean-Marie Tarbes (mon cousin germain) – édité chez Michel Lafon</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L’ange noir et le colophon – Les Paraiges</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Une saison sur Mediapart – éd. Les Paraiges</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Les dessous des femmes – éd. Jalon</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À la table de Louise – éd. Jalon</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Ma p’tite pomme d’amour – éd. Jalon</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Au bonheur des poules – éd. Jalon – Prix du livre féminin Hagondange</w:t>
      </w:r>
      <w:r>
        <w:rPr>
          <w:rFonts w:asciiTheme="minorHAnsi" w:hAnsiTheme="minorHAnsi" w:cstheme="minorHAnsi"/>
        </w:rPr>
        <w:t xml:space="preserve"> </w:t>
      </w:r>
      <w:r>
        <w:rPr>
          <w:rStyle w:val="agcmg"/>
          <w:rFonts w:asciiTheme="minorHAnsi" w:hAnsiTheme="minorHAnsi" w:cstheme="minorHAnsi"/>
          <w:bCs/>
        </w:rPr>
        <w:t>2020</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Ecco la donna – éd. Jalon - Prix Georges Navel en 1998 – Fontenoy-la-</w:t>
      </w:r>
      <w:r>
        <w:rPr>
          <w:rFonts w:asciiTheme="minorHAnsi" w:hAnsiTheme="minorHAnsi" w:cstheme="minorHAnsi"/>
        </w:rPr>
        <w:t xml:space="preserve"> </w:t>
      </w:r>
      <w:r>
        <w:rPr>
          <w:rStyle w:val="agcmg"/>
          <w:rFonts w:asciiTheme="minorHAnsi" w:hAnsiTheme="minorHAnsi" w:cstheme="minorHAnsi"/>
          <w:bCs/>
        </w:rPr>
        <w:t>Joûte</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Serva amorosa – éd. Jalon – Prix Victor Hugo 2025</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Vous serez des hommes mes petits-fils – éd. Jalon</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Nouvelles amères – éd. Jalon</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Ce que la lecture fait aux femmes – Hommage à Annie Ernaux – éd.</w:t>
      </w:r>
      <w:r>
        <w:rPr>
          <w:rFonts w:asciiTheme="minorHAnsi" w:hAnsiTheme="minorHAnsi" w:cstheme="minorHAnsi"/>
        </w:rPr>
        <w:t xml:space="preserve"> </w:t>
      </w:r>
      <w:r>
        <w:rPr>
          <w:rStyle w:val="agcmg"/>
          <w:rFonts w:asciiTheme="minorHAnsi" w:hAnsiTheme="minorHAnsi" w:cstheme="minorHAnsi"/>
          <w:bCs/>
        </w:rPr>
        <w:t>OLNI</w:t>
      </w:r>
    </w:p>
    <w:p w:rsidR="002E4A12" w:rsidRDefault="002E4A12" w:rsidP="00E3214F">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Une femme porc-épic s’allonge sur le divan – éd. OLNI</w:t>
      </w:r>
    </w:p>
    <w:p w:rsidR="002E4A12" w:rsidRDefault="002E4A12" w:rsidP="00E3214F">
      <w:pPr>
        <w:pStyle w:val="cvgsua"/>
        <w:spacing w:before="0" w:beforeAutospacing="0" w:after="0" w:afterAutospacing="0" w:line="240" w:lineRule="atLeast"/>
        <w:rPr>
          <w:rStyle w:val="agcmg"/>
          <w:rFonts w:asciiTheme="minorHAnsi" w:hAnsiTheme="minorHAnsi" w:cstheme="minorHAnsi"/>
          <w:bCs/>
        </w:rPr>
      </w:pPr>
      <w:r>
        <w:rPr>
          <w:rStyle w:val="agcmg"/>
          <w:rFonts w:asciiTheme="minorHAnsi" w:hAnsiTheme="minorHAnsi" w:cstheme="minorHAnsi"/>
          <w:bCs/>
        </w:rPr>
        <w:t>FÉMINISTE mon cul – éd. OLNI</w:t>
      </w:r>
    </w:p>
    <w:p w:rsidR="00E3214F" w:rsidRDefault="00E3214F" w:rsidP="00E3214F">
      <w:pPr>
        <w:pStyle w:val="cvgsua"/>
        <w:spacing w:before="0" w:beforeAutospacing="0" w:after="0" w:afterAutospacing="0" w:line="240" w:lineRule="atLeast"/>
        <w:rPr>
          <w:rStyle w:val="agcmg"/>
          <w:rFonts w:asciiTheme="minorHAnsi" w:hAnsiTheme="minorHAnsi" w:cstheme="minorHAnsi"/>
          <w:bCs/>
        </w:rPr>
      </w:pPr>
    </w:p>
    <w:p w:rsidR="00E3214F" w:rsidRDefault="00E3214F" w:rsidP="00E3214F">
      <w:pPr>
        <w:pStyle w:val="cvgsua"/>
        <w:spacing w:before="0" w:beforeAutospacing="0" w:after="0" w:afterAutospacing="0" w:line="240" w:lineRule="atLeast"/>
        <w:rPr>
          <w:rStyle w:val="agcmg"/>
          <w:rFonts w:asciiTheme="minorHAnsi" w:hAnsiTheme="minorHAnsi" w:cstheme="minorHAnsi"/>
          <w:bCs/>
        </w:rPr>
      </w:pPr>
    </w:p>
    <w:p w:rsidR="00E3214F" w:rsidRDefault="00E3214F" w:rsidP="00E3214F">
      <w:pPr>
        <w:pStyle w:val="cvgsua"/>
        <w:spacing w:before="0" w:beforeAutospacing="0" w:after="0" w:afterAutospacing="0" w:line="240" w:lineRule="atLeast"/>
        <w:rPr>
          <w:rStyle w:val="agcmg"/>
          <w:rFonts w:asciiTheme="minorHAnsi" w:hAnsiTheme="minorHAnsi" w:cstheme="minorHAnsi"/>
          <w:bCs/>
        </w:rPr>
      </w:pPr>
    </w:p>
    <w:p w:rsidR="00E3214F" w:rsidRDefault="00E3214F" w:rsidP="00E3214F">
      <w:pPr>
        <w:pStyle w:val="cvgsua"/>
        <w:spacing w:before="0" w:beforeAutospacing="0" w:after="0" w:afterAutospacing="0" w:line="240" w:lineRule="atLeast"/>
        <w:rPr>
          <w:rStyle w:val="agcmg"/>
          <w:rFonts w:asciiTheme="minorHAnsi" w:hAnsiTheme="minorHAnsi" w:cstheme="minorHAnsi"/>
          <w:bCs/>
        </w:rPr>
      </w:pPr>
    </w:p>
    <w:p w:rsidR="00E3214F" w:rsidRDefault="00E3214F" w:rsidP="00E3214F">
      <w:pPr>
        <w:pStyle w:val="cvgsua"/>
        <w:spacing w:before="0" w:beforeAutospacing="0" w:after="0" w:afterAutospacing="0" w:line="240" w:lineRule="atLeast"/>
        <w:rPr>
          <w:rStyle w:val="agcmg"/>
          <w:rFonts w:asciiTheme="minorHAnsi" w:hAnsiTheme="minorHAnsi" w:cstheme="minorHAnsi"/>
          <w:bCs/>
        </w:rPr>
      </w:pPr>
    </w:p>
    <w:p w:rsidR="00E3214F" w:rsidRDefault="00E3214F" w:rsidP="00E3214F">
      <w:pPr>
        <w:pStyle w:val="cvgsua"/>
        <w:spacing w:before="0" w:beforeAutospacing="0" w:after="0" w:afterAutospacing="0" w:line="240" w:lineRule="atLeast"/>
        <w:rPr>
          <w:rStyle w:val="agcmg"/>
          <w:rFonts w:asciiTheme="minorHAnsi" w:hAnsiTheme="minorHAnsi" w:cstheme="minorHAnsi"/>
          <w:bCs/>
        </w:rPr>
      </w:pPr>
    </w:p>
    <w:p w:rsidR="00E3214F" w:rsidRDefault="00E3214F" w:rsidP="00E3214F">
      <w:pPr>
        <w:pStyle w:val="cvgsua"/>
        <w:spacing w:before="0" w:beforeAutospacing="0" w:after="0" w:afterAutospacing="0" w:line="240" w:lineRule="atLeast"/>
        <w:rPr>
          <w:rFonts w:asciiTheme="minorHAnsi" w:hAnsiTheme="minorHAnsi" w:cstheme="minorHAnsi"/>
        </w:rPr>
      </w:pPr>
    </w:p>
    <w:p w:rsidR="002E4A12" w:rsidRDefault="002E4A12" w:rsidP="00E3214F">
      <w:pPr>
        <w:spacing w:after="0"/>
        <w:jc w:val="both"/>
        <w:rPr>
          <w:rFonts w:cstheme="minorHAnsi"/>
          <w:sz w:val="24"/>
          <w:szCs w:val="24"/>
        </w:rPr>
      </w:pPr>
      <w:r>
        <w:rPr>
          <w:rFonts w:cstheme="minorHAnsi"/>
          <w:noProof/>
          <w:sz w:val="24"/>
          <w:szCs w:val="24"/>
          <w:lang w:eastAsia="fr-FR"/>
        </w:rPr>
        <w:drawing>
          <wp:inline distT="0" distB="0" distL="0" distR="0">
            <wp:extent cx="5760720" cy="624840"/>
            <wp:effectExtent l="19050" t="0" r="0" b="0"/>
            <wp:docPr id="40" name="Image 40" descr="Capture d'écran 2026-01-19 23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pture d'écran 2026-01-19 234053"/>
                    <pic:cNvPicPr>
                      <a:picLocks noChangeAspect="1" noChangeArrowheads="1"/>
                    </pic:cNvPicPr>
                  </pic:nvPicPr>
                  <pic:blipFill>
                    <a:blip r:embed="rId9"/>
                    <a:srcRect/>
                    <a:stretch>
                      <a:fillRect/>
                    </a:stretch>
                  </pic:blipFill>
                  <pic:spPr bwMode="auto">
                    <a:xfrm>
                      <a:off x="0" y="0"/>
                      <a:ext cx="5760720" cy="624840"/>
                    </a:xfrm>
                    <a:prstGeom prst="rect">
                      <a:avLst/>
                    </a:prstGeom>
                    <a:noFill/>
                    <a:ln w="9525">
                      <a:noFill/>
                      <a:miter lim="800000"/>
                      <a:headEnd/>
                      <a:tailEnd/>
                    </a:ln>
                  </pic:spPr>
                </pic:pic>
              </a:graphicData>
            </a:graphic>
          </wp:inline>
        </w:drawing>
      </w:r>
    </w:p>
    <w:p w:rsidR="002E4A12" w:rsidRDefault="002E4A12" w:rsidP="002E4A12">
      <w:pPr>
        <w:jc w:val="both"/>
        <w:rPr>
          <w:rFonts w:cstheme="minorHAnsi"/>
          <w:sz w:val="24"/>
          <w:szCs w:val="24"/>
        </w:rPr>
      </w:pPr>
    </w:p>
    <w:p w:rsidR="002E4A12" w:rsidRDefault="002E4A12" w:rsidP="002E4A12">
      <w:pPr>
        <w:jc w:val="center"/>
        <w:rPr>
          <w:rFonts w:cstheme="minorHAnsi"/>
          <w:sz w:val="24"/>
          <w:szCs w:val="24"/>
        </w:rPr>
      </w:pPr>
      <w:r>
        <w:rPr>
          <w:rFonts w:cstheme="minorHAnsi"/>
          <w:noProof/>
          <w:sz w:val="24"/>
          <w:szCs w:val="24"/>
          <w:lang w:eastAsia="fr-FR"/>
        </w:rPr>
        <w:lastRenderedPageBreak/>
        <w:drawing>
          <wp:inline distT="0" distB="0" distL="0" distR="0">
            <wp:extent cx="2819400" cy="1005840"/>
            <wp:effectExtent l="19050" t="0" r="0" b="0"/>
            <wp:docPr id="41" name="Image 2" descr="Capture d'écran 2025-11-01 22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apture d'écran 2025-11-01 223519"/>
                    <pic:cNvPicPr>
                      <a:picLocks noChangeAspect="1" noChangeArrowheads="1"/>
                    </pic:cNvPicPr>
                  </pic:nvPicPr>
                  <pic:blipFill>
                    <a:blip r:embed="rId19"/>
                    <a:srcRect/>
                    <a:stretch>
                      <a:fillRect/>
                    </a:stretch>
                  </pic:blipFill>
                  <pic:spPr bwMode="auto">
                    <a:xfrm>
                      <a:off x="0" y="0"/>
                      <a:ext cx="2819400" cy="1005840"/>
                    </a:xfrm>
                    <a:prstGeom prst="rect">
                      <a:avLst/>
                    </a:prstGeom>
                    <a:noFill/>
                    <a:ln w="9525">
                      <a:noFill/>
                      <a:miter lim="800000"/>
                      <a:headEnd/>
                      <a:tailEnd/>
                    </a:ln>
                  </pic:spPr>
                </pic:pic>
              </a:graphicData>
            </a:graphic>
          </wp:inline>
        </w:drawing>
      </w:r>
    </w:p>
    <w:p w:rsidR="002E4A12" w:rsidRDefault="002E4A12" w:rsidP="002E4A12">
      <w:pPr>
        <w:jc w:val="both"/>
        <w:rPr>
          <w:rFonts w:cstheme="minorHAnsi"/>
          <w:b/>
          <w:color w:val="339966"/>
          <w:sz w:val="36"/>
          <w:szCs w:val="36"/>
        </w:rPr>
      </w:pPr>
      <w:r>
        <w:rPr>
          <w:rFonts w:cstheme="minorHAnsi"/>
          <w:b/>
          <w:color w:val="339966"/>
          <w:sz w:val="36"/>
          <w:szCs w:val="36"/>
        </w:rPr>
        <w:t xml:space="preserve">Et la lauréate du prix Victor Hugo 2026 est… </w:t>
      </w:r>
      <w:r>
        <w:rPr>
          <w:rFonts w:cstheme="minorHAnsi"/>
          <w:b/>
          <w:color w:val="C00000"/>
          <w:sz w:val="36"/>
          <w:szCs w:val="36"/>
        </w:rPr>
        <w:t>Valérie Davot</w:t>
      </w:r>
      <w:r>
        <w:rPr>
          <w:rFonts w:cstheme="minorHAnsi"/>
          <w:b/>
          <w:color w:val="339966"/>
          <w:sz w:val="36"/>
          <w:szCs w:val="36"/>
        </w:rPr>
        <w:t xml:space="preserve"> pour La jeune fille perchée sur le chaos !</w:t>
      </w:r>
    </w:p>
    <w:p w:rsidR="00056E46" w:rsidRDefault="00056E46" w:rsidP="00056E46">
      <w:pPr>
        <w:rPr>
          <w:rStyle w:val="agcmg"/>
          <w:rFonts w:eastAsia="Times New Roman" w:cstheme="minorHAnsi"/>
          <w:bCs/>
          <w:sz w:val="24"/>
          <w:szCs w:val="24"/>
          <w:lang w:eastAsia="fr-FR"/>
        </w:rPr>
      </w:pPr>
    </w:p>
    <w:p w:rsidR="008C5CFE" w:rsidRDefault="008C5CFE" w:rsidP="008C5CFE">
      <w:pPr>
        <w:jc w:val="center"/>
        <w:rPr>
          <w:rFonts w:cstheme="minorHAnsi"/>
          <w:b/>
          <w:color w:val="339966"/>
          <w:sz w:val="36"/>
          <w:szCs w:val="36"/>
        </w:rPr>
      </w:pPr>
      <w:r>
        <w:rPr>
          <w:rFonts w:cstheme="minorHAnsi"/>
          <w:b/>
          <w:noProof/>
          <w:color w:val="339966"/>
          <w:sz w:val="36"/>
          <w:szCs w:val="36"/>
          <w:lang w:eastAsia="fr-FR"/>
        </w:rPr>
        <w:drawing>
          <wp:inline distT="0" distB="0" distL="0" distR="0">
            <wp:extent cx="2270760" cy="3276600"/>
            <wp:effectExtent l="19050" t="0" r="0" b="0"/>
            <wp:docPr id="44" name="Image 10" descr="La-jeune-fille-perchee-sur-le-chao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La-jeune-fille-perchee-sur-le-chaos (1)"/>
                    <pic:cNvPicPr>
                      <a:picLocks noChangeAspect="1" noChangeArrowheads="1"/>
                    </pic:cNvPicPr>
                  </pic:nvPicPr>
                  <pic:blipFill>
                    <a:blip r:embed="rId20"/>
                    <a:srcRect/>
                    <a:stretch>
                      <a:fillRect/>
                    </a:stretch>
                  </pic:blipFill>
                  <pic:spPr bwMode="auto">
                    <a:xfrm>
                      <a:off x="0" y="0"/>
                      <a:ext cx="2270760" cy="3276600"/>
                    </a:xfrm>
                    <a:prstGeom prst="rect">
                      <a:avLst/>
                    </a:prstGeom>
                    <a:noFill/>
                    <a:ln w="9525">
                      <a:noFill/>
                      <a:miter lim="800000"/>
                      <a:headEnd/>
                      <a:tailEnd/>
                    </a:ln>
                  </pic:spPr>
                </pic:pic>
              </a:graphicData>
            </a:graphic>
          </wp:inline>
        </w:drawing>
      </w:r>
    </w:p>
    <w:p w:rsidR="008C5CFE" w:rsidRDefault="008C5CFE" w:rsidP="008C5CFE">
      <w:pPr>
        <w:jc w:val="both"/>
        <w:rPr>
          <w:rFonts w:ascii="Helvetica" w:hAnsi="Helvetica" w:cs="Helvetica"/>
          <w:color w:val="575757"/>
          <w:sz w:val="24"/>
          <w:szCs w:val="24"/>
          <w:shd w:val="clear" w:color="auto" w:fill="FFFFFF"/>
        </w:rPr>
      </w:pPr>
      <w:r>
        <w:rPr>
          <w:rFonts w:ascii="Helvetica" w:hAnsi="Helvetica" w:cs="Helvetica"/>
          <w:color w:val="575757"/>
          <w:sz w:val="24"/>
          <w:szCs w:val="24"/>
          <w:shd w:val="clear" w:color="auto" w:fill="FFFFFF"/>
        </w:rPr>
        <w:t>Où se situe la frontière entre le réel et l'imaginaire ? Les personnages créés par un écrivain ont-ils un écho dans le monde des vivants ? Raphaël, jeune auteur parisien à succès en quête d'inspiration, fuit Paris pour s'installer dans un petit bourg du Causse Méjean où il espère trouver calme et authenticité pour écrire sur un sujet douloureux. Très vite, il découvre un environnement spectaculaire et des habitants aux caractères et talents particuliers auxquels il se mêle progressivement, sans savoir qu'ils vont lui apporter des réponses aux questions qu'il n'aurait jamais voulu se poser. À la frontière entre deux mondes, Raphaël devra choisir entre le confortable brouillard des apparences et la blessure d'un regard lucide posé sur lui-même et la dimension morbide de son désir. Quel prix est-il prêt à payer pour terminer son roman ? Entre renoncement et acceptation de soi, le jeune homme marche sur un fil ténu où chaque pas compromet davantage son équilibre personnel.</w:t>
      </w:r>
    </w:p>
    <w:p w:rsidR="008C5CFE" w:rsidRDefault="008C5CFE" w:rsidP="008C5CFE">
      <w:pPr>
        <w:jc w:val="both"/>
        <w:rPr>
          <w:rFonts w:cstheme="minorHAnsi"/>
          <w:sz w:val="24"/>
          <w:szCs w:val="24"/>
          <w:shd w:val="clear" w:color="auto" w:fill="FFFFFF"/>
        </w:rPr>
      </w:pPr>
    </w:p>
    <w:p w:rsidR="008C5CFE" w:rsidRDefault="008C5CFE" w:rsidP="008C5CFE">
      <w:pPr>
        <w:jc w:val="both"/>
        <w:rPr>
          <w:rFonts w:cstheme="minorHAnsi"/>
          <w:sz w:val="24"/>
          <w:szCs w:val="24"/>
          <w:shd w:val="clear" w:color="auto" w:fill="FFFFFF"/>
        </w:rPr>
      </w:pPr>
      <w:r>
        <w:rPr>
          <w:rFonts w:cstheme="minorHAnsi"/>
          <w:sz w:val="24"/>
          <w:szCs w:val="24"/>
          <w:shd w:val="clear" w:color="auto" w:fill="FFFFFF"/>
        </w:rPr>
        <w:lastRenderedPageBreak/>
        <w:t>Enseignante à l'Université de Lorraine en économie, droit et marketing, Valérie Davot écrit depuis des années de la poésie et est parolière pour plusieurs formations musicales.</w:t>
      </w:r>
      <w:r>
        <w:rPr>
          <w:rFonts w:cstheme="minorHAnsi"/>
          <w:sz w:val="24"/>
          <w:szCs w:val="24"/>
        </w:rPr>
        <w:br/>
      </w:r>
      <w:r>
        <w:rPr>
          <w:rFonts w:cstheme="minorHAnsi"/>
          <w:sz w:val="24"/>
          <w:szCs w:val="24"/>
          <w:shd w:val="clear" w:color="auto" w:fill="FFFFFF"/>
        </w:rPr>
        <w:t>Autrice expérimentée en poésie, elle se lance dans l'écriture de son premier roman, "la jeune fille perchée sur le chaos", en 2025. Actuellement, elle écrit le second volume de ce qui sera certainement une trilogie.</w:t>
      </w:r>
    </w:p>
    <w:p w:rsidR="008C5CFE" w:rsidRDefault="008C5CFE" w:rsidP="008C5CFE">
      <w:pPr>
        <w:jc w:val="both"/>
        <w:rPr>
          <w:rFonts w:cstheme="minorHAnsi"/>
          <w:sz w:val="24"/>
          <w:szCs w:val="24"/>
          <w:shd w:val="clear" w:color="auto" w:fill="FFFFFF"/>
        </w:rPr>
      </w:pPr>
    </w:p>
    <w:p w:rsidR="008C5CFE" w:rsidRDefault="008C5CFE" w:rsidP="008C5CFE">
      <w:pPr>
        <w:jc w:val="center"/>
        <w:rPr>
          <w:rFonts w:cstheme="minorHAnsi"/>
          <w:b/>
          <w:color w:val="339966"/>
          <w:sz w:val="32"/>
          <w:szCs w:val="32"/>
          <w:shd w:val="clear" w:color="auto" w:fill="FFFFFF"/>
        </w:rPr>
      </w:pPr>
      <w:r>
        <w:rPr>
          <w:rFonts w:cstheme="minorHAnsi"/>
          <w:b/>
          <w:noProof/>
          <w:color w:val="339966"/>
          <w:sz w:val="32"/>
          <w:szCs w:val="32"/>
          <w:shd w:val="clear" w:color="auto" w:fill="FFFFFF"/>
          <w:lang w:eastAsia="fr-FR"/>
        </w:rPr>
        <w:drawing>
          <wp:inline distT="0" distB="0" distL="0" distR="0">
            <wp:extent cx="2682240" cy="3581400"/>
            <wp:effectExtent l="19050" t="0" r="3810" b="0"/>
            <wp:docPr id="45" name="Image 1" descr="721576130_10245065076584116_240027296235071847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721576130_10245065076584116_2400272962350718479_n"/>
                    <pic:cNvPicPr>
                      <a:picLocks noChangeAspect="1" noChangeArrowheads="1"/>
                    </pic:cNvPicPr>
                  </pic:nvPicPr>
                  <pic:blipFill>
                    <a:blip r:embed="rId21"/>
                    <a:srcRect/>
                    <a:stretch>
                      <a:fillRect/>
                    </a:stretch>
                  </pic:blipFill>
                  <pic:spPr bwMode="auto">
                    <a:xfrm>
                      <a:off x="0" y="0"/>
                      <a:ext cx="2682240" cy="3581400"/>
                    </a:xfrm>
                    <a:prstGeom prst="rect">
                      <a:avLst/>
                    </a:prstGeom>
                    <a:noFill/>
                    <a:ln w="9525">
                      <a:noFill/>
                      <a:miter lim="800000"/>
                      <a:headEnd/>
                      <a:tailEnd/>
                    </a:ln>
                  </pic:spPr>
                </pic:pic>
              </a:graphicData>
            </a:graphic>
          </wp:inline>
        </w:drawing>
      </w:r>
    </w:p>
    <w:p w:rsidR="008C5CFE" w:rsidRDefault="008C5CFE" w:rsidP="008C5CFE">
      <w:pPr>
        <w:jc w:val="both"/>
        <w:rPr>
          <w:rFonts w:cstheme="minorHAnsi"/>
          <w:b/>
          <w:color w:val="339966"/>
          <w:sz w:val="28"/>
          <w:szCs w:val="28"/>
          <w:shd w:val="clear" w:color="auto" w:fill="FFFFFF"/>
        </w:rPr>
      </w:pPr>
      <w:r>
        <w:rPr>
          <w:rFonts w:cstheme="minorHAnsi"/>
          <w:b/>
          <w:color w:val="339966"/>
          <w:sz w:val="28"/>
          <w:szCs w:val="28"/>
          <w:shd w:val="clear" w:color="auto" w:fill="FFFFFF"/>
        </w:rPr>
        <w:t xml:space="preserve">Félicitations à la lauréate et aux deux autres finalistes, </w:t>
      </w:r>
      <w:r>
        <w:rPr>
          <w:rFonts w:cstheme="minorHAnsi"/>
          <w:b/>
          <w:color w:val="C00000"/>
          <w:sz w:val="28"/>
          <w:szCs w:val="28"/>
          <w:shd w:val="clear" w:color="auto" w:fill="FFFFFF"/>
        </w:rPr>
        <w:t>Catherine Kazan</w:t>
      </w:r>
      <w:r>
        <w:rPr>
          <w:rFonts w:cstheme="minorHAnsi"/>
          <w:b/>
          <w:color w:val="339966"/>
          <w:sz w:val="28"/>
          <w:szCs w:val="28"/>
          <w:shd w:val="clear" w:color="auto" w:fill="FFFFFF"/>
        </w:rPr>
        <w:t xml:space="preserve"> et </w:t>
      </w:r>
      <w:r>
        <w:rPr>
          <w:rFonts w:cstheme="minorHAnsi"/>
          <w:b/>
          <w:color w:val="C00000"/>
          <w:sz w:val="28"/>
          <w:szCs w:val="28"/>
          <w:shd w:val="clear" w:color="auto" w:fill="FFFFFF"/>
        </w:rPr>
        <w:t>Joëlle Marcha</w:t>
      </w:r>
      <w:r w:rsidR="00B663AE">
        <w:rPr>
          <w:rFonts w:cstheme="minorHAnsi"/>
          <w:b/>
          <w:color w:val="C00000"/>
          <w:sz w:val="28"/>
          <w:szCs w:val="28"/>
          <w:shd w:val="clear" w:color="auto" w:fill="FFFFFF"/>
        </w:rPr>
        <w:t>l</w:t>
      </w:r>
      <w:r>
        <w:rPr>
          <w:rFonts w:cstheme="minorHAnsi"/>
          <w:b/>
          <w:color w:val="C00000"/>
          <w:sz w:val="28"/>
          <w:szCs w:val="28"/>
          <w:shd w:val="clear" w:color="auto" w:fill="FFFFFF"/>
        </w:rPr>
        <w:t>-Jantzen</w:t>
      </w:r>
      <w:r>
        <w:rPr>
          <w:rFonts w:cstheme="minorHAnsi"/>
          <w:b/>
          <w:color w:val="339966"/>
          <w:sz w:val="28"/>
          <w:szCs w:val="28"/>
          <w:shd w:val="clear" w:color="auto" w:fill="FFFFFF"/>
        </w:rPr>
        <w:t> !</w:t>
      </w:r>
    </w:p>
    <w:p w:rsidR="008C5CFE" w:rsidRDefault="008C5CFE" w:rsidP="008C5CFE">
      <w:pPr>
        <w:jc w:val="both"/>
        <w:rPr>
          <w:rFonts w:cstheme="minorHAnsi"/>
          <w:sz w:val="24"/>
          <w:szCs w:val="24"/>
          <w:shd w:val="clear" w:color="auto" w:fill="FFFFFF"/>
        </w:rPr>
      </w:pPr>
      <w:r>
        <w:rPr>
          <w:rFonts w:cstheme="minorHAnsi"/>
          <w:sz w:val="24"/>
          <w:szCs w:val="24"/>
          <w:shd w:val="clear" w:color="auto" w:fill="FFFFFF"/>
        </w:rPr>
        <w:t>Retrouvez la présentation des deux livres ayant aussi beaucoup marqué le jury et son président dans la Lettre précédente. Vous avez ainsi des suggestions de lecture d’excellent qualité.</w:t>
      </w:r>
    </w:p>
    <w:p w:rsidR="008C5CFE" w:rsidRDefault="008C5CFE" w:rsidP="008C5CFE">
      <w:pPr>
        <w:jc w:val="both"/>
        <w:rPr>
          <w:rFonts w:cstheme="minorHAnsi"/>
          <w:sz w:val="24"/>
          <w:szCs w:val="24"/>
          <w:shd w:val="clear" w:color="auto" w:fill="FFFFFF"/>
        </w:rPr>
      </w:pPr>
    </w:p>
    <w:p w:rsidR="008C5CFE" w:rsidRDefault="008C5CFE" w:rsidP="008C5CFE">
      <w:pPr>
        <w:jc w:val="both"/>
        <w:rPr>
          <w:rFonts w:cstheme="minorHAnsi"/>
          <w:sz w:val="28"/>
          <w:szCs w:val="28"/>
          <w:shd w:val="clear" w:color="auto" w:fill="FFFFFF"/>
        </w:rPr>
      </w:pPr>
      <w:r>
        <w:rPr>
          <w:rFonts w:cstheme="minorHAnsi"/>
          <w:sz w:val="28"/>
          <w:szCs w:val="28"/>
          <w:shd w:val="clear" w:color="auto" w:fill="FFFFFF"/>
        </w:rPr>
        <w:t xml:space="preserve">Ne manquez pas l’émission de </w:t>
      </w:r>
      <w:r>
        <w:rPr>
          <w:rFonts w:cstheme="minorHAnsi"/>
          <w:color w:val="C00000"/>
          <w:sz w:val="28"/>
          <w:szCs w:val="28"/>
          <w:shd w:val="clear" w:color="auto" w:fill="FFFFFF"/>
        </w:rPr>
        <w:t>Mona</w:t>
      </w:r>
      <w:r>
        <w:rPr>
          <w:rFonts w:cstheme="minorHAnsi"/>
          <w:sz w:val="28"/>
          <w:szCs w:val="28"/>
          <w:shd w:val="clear" w:color="auto" w:fill="FFFFFF"/>
        </w:rPr>
        <w:t xml:space="preserve">, Les Plumes, sur Radio Caraïb Nancy, à 18h : Valérie en sera l’invitée (émission à écouter  aussi en podcast ) </w:t>
      </w:r>
    </w:p>
    <w:p w:rsidR="008C5CFE" w:rsidRDefault="008C5CFE" w:rsidP="008C5CFE">
      <w:pPr>
        <w:jc w:val="center"/>
        <w:rPr>
          <w:rFonts w:cstheme="minorHAnsi"/>
          <w:sz w:val="28"/>
          <w:szCs w:val="28"/>
          <w:shd w:val="clear" w:color="auto" w:fill="FFFFFF"/>
        </w:rPr>
      </w:pPr>
      <w:r>
        <w:rPr>
          <w:rFonts w:cstheme="minorHAnsi"/>
          <w:noProof/>
          <w:sz w:val="28"/>
          <w:szCs w:val="28"/>
          <w:shd w:val="clear" w:color="auto" w:fill="FFFFFF"/>
          <w:lang w:eastAsia="fr-FR"/>
        </w:rPr>
        <w:drawing>
          <wp:inline distT="0" distB="0" distL="0" distR="0">
            <wp:extent cx="1188720" cy="838200"/>
            <wp:effectExtent l="19050" t="0" r="0" b="0"/>
            <wp:docPr id="46" name="Image 4" descr="Capture d'écran 2026-06-16 23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apture d'écran 2026-06-16 235216"/>
                    <pic:cNvPicPr>
                      <a:picLocks noChangeAspect="1" noChangeArrowheads="1"/>
                    </pic:cNvPicPr>
                  </pic:nvPicPr>
                  <pic:blipFill>
                    <a:blip r:embed="rId22"/>
                    <a:srcRect/>
                    <a:stretch>
                      <a:fillRect/>
                    </a:stretch>
                  </pic:blipFill>
                  <pic:spPr bwMode="auto">
                    <a:xfrm>
                      <a:off x="0" y="0"/>
                      <a:ext cx="1188720" cy="838200"/>
                    </a:xfrm>
                    <a:prstGeom prst="rect">
                      <a:avLst/>
                    </a:prstGeom>
                    <a:noFill/>
                    <a:ln w="9525">
                      <a:noFill/>
                      <a:miter lim="800000"/>
                      <a:headEnd/>
                      <a:tailEnd/>
                    </a:ln>
                  </pic:spPr>
                </pic:pic>
              </a:graphicData>
            </a:graphic>
          </wp:inline>
        </w:drawing>
      </w:r>
    </w:p>
    <w:p w:rsidR="008C5CFE" w:rsidRDefault="008C5CFE" w:rsidP="008C5CFE">
      <w:pPr>
        <w:jc w:val="both"/>
        <w:rPr>
          <w:rFonts w:cstheme="minorHAnsi"/>
          <w:sz w:val="24"/>
          <w:szCs w:val="24"/>
          <w:shd w:val="clear" w:color="auto" w:fill="FFFFFF"/>
        </w:rPr>
      </w:pPr>
    </w:p>
    <w:p w:rsidR="008C5CFE" w:rsidRDefault="00271D82" w:rsidP="008C5CFE">
      <w:pPr>
        <w:jc w:val="both"/>
        <w:rPr>
          <w:rFonts w:cstheme="minorHAnsi"/>
          <w:sz w:val="24"/>
          <w:szCs w:val="24"/>
          <w:shd w:val="clear" w:color="auto" w:fill="FFFFFF"/>
        </w:rPr>
      </w:pPr>
      <w:r>
        <w:rPr>
          <w:rFonts w:cstheme="minorHAnsi"/>
          <w:sz w:val="24"/>
          <w:szCs w:val="24"/>
          <w:shd w:val="clear" w:color="auto" w:fill="FFFFFF"/>
        </w:rPr>
        <w:lastRenderedPageBreak/>
        <w:t xml:space="preserve">Les </w:t>
      </w:r>
      <w:r w:rsidR="00A85225">
        <w:rPr>
          <w:rFonts w:cstheme="minorHAnsi"/>
          <w:sz w:val="24"/>
          <w:szCs w:val="24"/>
          <w:shd w:val="clear" w:color="auto" w:fill="FFFFFF"/>
        </w:rPr>
        <w:t>deux autre</w:t>
      </w:r>
      <w:r w:rsidR="00DF7226">
        <w:rPr>
          <w:rFonts w:cstheme="minorHAnsi"/>
          <w:sz w:val="24"/>
          <w:szCs w:val="24"/>
          <w:shd w:val="clear" w:color="auto" w:fill="FFFFFF"/>
        </w:rPr>
        <w:t>s</w:t>
      </w:r>
      <w:r w:rsidR="00A85225">
        <w:rPr>
          <w:rFonts w:cstheme="minorHAnsi"/>
          <w:sz w:val="24"/>
          <w:szCs w:val="24"/>
          <w:shd w:val="clear" w:color="auto" w:fill="FFFFFF"/>
        </w:rPr>
        <w:t xml:space="preserve"> finalistes</w:t>
      </w:r>
      <w:r>
        <w:rPr>
          <w:rFonts w:cstheme="minorHAnsi"/>
          <w:sz w:val="24"/>
          <w:szCs w:val="24"/>
          <w:shd w:val="clear" w:color="auto" w:fill="FFFFFF"/>
        </w:rPr>
        <w:t xml:space="preserve">, </w:t>
      </w:r>
      <w:r w:rsidR="00A85225">
        <w:rPr>
          <w:rFonts w:cstheme="minorHAnsi"/>
          <w:sz w:val="24"/>
          <w:szCs w:val="24"/>
          <w:shd w:val="clear" w:color="auto" w:fill="FFFFFF"/>
        </w:rPr>
        <w:t xml:space="preserve"> </w:t>
      </w:r>
      <w:r w:rsidR="00DF7226">
        <w:rPr>
          <w:rFonts w:cstheme="minorHAnsi"/>
          <w:sz w:val="24"/>
          <w:szCs w:val="24"/>
          <w:shd w:val="clear" w:color="auto" w:fill="FFFFFF"/>
        </w:rPr>
        <w:t>Catherine  Kazan et Joëlle Marchal-Jantzen </w:t>
      </w:r>
      <w:r>
        <w:rPr>
          <w:rFonts w:cstheme="minorHAnsi"/>
          <w:sz w:val="24"/>
          <w:szCs w:val="24"/>
          <w:shd w:val="clear" w:color="auto" w:fill="FFFFFF"/>
        </w:rPr>
        <w:t>n’ont pas été photographiées sur le podium avec leur diplôme, mais elles étais sûrement aussi souriantes que sur ces images :</w:t>
      </w:r>
    </w:p>
    <w:p w:rsidR="00DF7226" w:rsidRDefault="00DF7226" w:rsidP="008C5CFE">
      <w:pPr>
        <w:jc w:val="both"/>
        <w:rPr>
          <w:rFonts w:cstheme="minorHAnsi"/>
          <w:sz w:val="24"/>
          <w:szCs w:val="24"/>
          <w:shd w:val="clear" w:color="auto" w:fill="FFFFFF"/>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DF7226" w:rsidTr="00F4552E">
        <w:trPr>
          <w:trHeight w:val="1617"/>
        </w:trPr>
        <w:tc>
          <w:tcPr>
            <w:tcW w:w="4606" w:type="dxa"/>
          </w:tcPr>
          <w:p w:rsidR="00DF7226" w:rsidRDefault="00DF7226" w:rsidP="008C5CFE">
            <w:pPr>
              <w:jc w:val="both"/>
              <w:rPr>
                <w:rFonts w:cstheme="minorHAnsi"/>
                <w:sz w:val="24"/>
                <w:szCs w:val="24"/>
                <w:shd w:val="clear" w:color="auto" w:fill="FFFFFF"/>
              </w:rPr>
            </w:pPr>
            <w:r>
              <w:rPr>
                <w:rFonts w:cstheme="minorHAnsi"/>
                <w:noProof/>
                <w:sz w:val="24"/>
                <w:szCs w:val="24"/>
                <w:shd w:val="clear" w:color="auto" w:fill="FFFFFF"/>
                <w:lang w:eastAsia="fr-FR"/>
              </w:rPr>
              <w:drawing>
                <wp:inline distT="0" distB="0" distL="0" distR="0">
                  <wp:extent cx="2139058" cy="2407681"/>
                  <wp:effectExtent l="19050" t="0" r="0" b="0"/>
                  <wp:docPr id="9" name="Image 7" descr="C:\Users\USER\Pictures\Capture d’écran 2026-06-22 000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Capture d’écran 2026-06-22 000518.png"/>
                          <pic:cNvPicPr>
                            <a:picLocks noChangeAspect="1" noChangeArrowheads="1"/>
                          </pic:cNvPicPr>
                        </pic:nvPicPr>
                        <pic:blipFill>
                          <a:blip r:embed="rId23"/>
                          <a:srcRect/>
                          <a:stretch>
                            <a:fillRect/>
                          </a:stretch>
                        </pic:blipFill>
                        <pic:spPr bwMode="auto">
                          <a:xfrm>
                            <a:off x="0" y="0"/>
                            <a:ext cx="2138947" cy="2407557"/>
                          </a:xfrm>
                          <a:prstGeom prst="rect">
                            <a:avLst/>
                          </a:prstGeom>
                          <a:noFill/>
                          <a:ln w="9525">
                            <a:noFill/>
                            <a:miter lim="800000"/>
                            <a:headEnd/>
                            <a:tailEnd/>
                          </a:ln>
                        </pic:spPr>
                      </pic:pic>
                    </a:graphicData>
                  </a:graphic>
                </wp:inline>
              </w:drawing>
            </w:r>
          </w:p>
        </w:tc>
        <w:tc>
          <w:tcPr>
            <w:tcW w:w="4606" w:type="dxa"/>
          </w:tcPr>
          <w:p w:rsidR="00DF7226" w:rsidRDefault="00DF7226" w:rsidP="008C5CFE">
            <w:pPr>
              <w:jc w:val="both"/>
              <w:rPr>
                <w:rFonts w:cstheme="minorHAnsi"/>
                <w:sz w:val="24"/>
                <w:szCs w:val="24"/>
                <w:shd w:val="clear" w:color="auto" w:fill="FFFFFF"/>
              </w:rPr>
            </w:pPr>
            <w:r>
              <w:rPr>
                <w:rFonts w:cstheme="minorHAnsi"/>
                <w:noProof/>
                <w:sz w:val="24"/>
                <w:szCs w:val="24"/>
                <w:shd w:val="clear" w:color="auto" w:fill="FFFFFF"/>
                <w:lang w:eastAsia="fr-FR"/>
              </w:rPr>
              <w:drawing>
                <wp:inline distT="0" distB="0" distL="0" distR="0">
                  <wp:extent cx="2743200" cy="1842770"/>
                  <wp:effectExtent l="19050" t="0" r="0" b="0"/>
                  <wp:docPr id="8" name="Image 5" descr="C:\Users\USER\Pictures\Capture d’écran 2026-06-22 000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Capture d’écran 2026-06-22 000147.png"/>
                          <pic:cNvPicPr>
                            <a:picLocks noChangeAspect="1" noChangeArrowheads="1"/>
                          </pic:cNvPicPr>
                        </pic:nvPicPr>
                        <pic:blipFill>
                          <a:blip r:embed="rId24"/>
                          <a:srcRect/>
                          <a:stretch>
                            <a:fillRect/>
                          </a:stretch>
                        </pic:blipFill>
                        <pic:spPr bwMode="auto">
                          <a:xfrm>
                            <a:off x="0" y="0"/>
                            <a:ext cx="2743200" cy="1842770"/>
                          </a:xfrm>
                          <a:prstGeom prst="rect">
                            <a:avLst/>
                          </a:prstGeom>
                          <a:noFill/>
                          <a:ln w="9525">
                            <a:noFill/>
                            <a:miter lim="800000"/>
                            <a:headEnd/>
                            <a:tailEnd/>
                          </a:ln>
                        </pic:spPr>
                      </pic:pic>
                    </a:graphicData>
                  </a:graphic>
                </wp:inline>
              </w:drawing>
            </w:r>
          </w:p>
        </w:tc>
      </w:tr>
    </w:tbl>
    <w:p w:rsidR="00DF7226" w:rsidRDefault="00DF7226" w:rsidP="008C5CFE">
      <w:pPr>
        <w:jc w:val="both"/>
        <w:rPr>
          <w:rFonts w:cstheme="minorHAnsi"/>
          <w:sz w:val="24"/>
          <w:szCs w:val="24"/>
          <w:shd w:val="clear" w:color="auto" w:fill="FFFFFF"/>
        </w:rPr>
      </w:pPr>
    </w:p>
    <w:p w:rsidR="008C5CFE" w:rsidRDefault="008C5CFE" w:rsidP="008C5CFE">
      <w:pPr>
        <w:jc w:val="both"/>
        <w:rPr>
          <w:rFonts w:cstheme="minorHAnsi"/>
          <w:sz w:val="24"/>
          <w:szCs w:val="24"/>
          <w:shd w:val="clear" w:color="auto" w:fill="FFFFFF"/>
        </w:rPr>
      </w:pPr>
    </w:p>
    <w:p w:rsidR="008C5CFE" w:rsidRDefault="008C5CFE" w:rsidP="008C5CFE">
      <w:pPr>
        <w:jc w:val="both"/>
        <w:rPr>
          <w:rFonts w:cstheme="minorHAnsi"/>
          <w:sz w:val="24"/>
          <w:szCs w:val="24"/>
          <w:shd w:val="clear" w:color="auto" w:fill="FFFFFF"/>
        </w:rPr>
      </w:pPr>
    </w:p>
    <w:p w:rsidR="008C5CFE" w:rsidRDefault="008C5CFE" w:rsidP="008C5CFE">
      <w:pPr>
        <w:jc w:val="both"/>
        <w:rPr>
          <w:rFonts w:cstheme="minorHAnsi"/>
          <w:b/>
          <w:color w:val="339966"/>
          <w:sz w:val="32"/>
          <w:szCs w:val="32"/>
          <w:shd w:val="clear" w:color="auto" w:fill="FFFFFF"/>
        </w:rPr>
      </w:pPr>
      <w:r>
        <w:rPr>
          <w:rFonts w:cstheme="minorHAnsi"/>
          <w:b/>
          <w:color w:val="339966"/>
          <w:sz w:val="32"/>
          <w:szCs w:val="32"/>
          <w:shd w:val="clear" w:color="auto" w:fill="FFFFFF"/>
        </w:rPr>
        <w:t xml:space="preserve">Discours de </w:t>
      </w:r>
      <w:r>
        <w:rPr>
          <w:rFonts w:cstheme="minorHAnsi"/>
          <w:b/>
          <w:color w:val="C00000"/>
          <w:sz w:val="32"/>
          <w:szCs w:val="32"/>
          <w:shd w:val="clear" w:color="auto" w:fill="FFFFFF"/>
        </w:rPr>
        <w:t>Daniel Dubourg</w:t>
      </w:r>
      <w:r>
        <w:rPr>
          <w:rFonts w:cstheme="minorHAnsi"/>
          <w:b/>
          <w:color w:val="339966"/>
          <w:sz w:val="32"/>
          <w:szCs w:val="32"/>
          <w:shd w:val="clear" w:color="auto" w:fill="FFFFFF"/>
        </w:rPr>
        <w:t>, Président du jury et Invité d’Honneur du salon :</w:t>
      </w:r>
    </w:p>
    <w:p w:rsidR="008C5CFE" w:rsidRDefault="008C5CFE" w:rsidP="008C5CFE">
      <w:pPr>
        <w:jc w:val="both"/>
        <w:rPr>
          <w:rFonts w:cstheme="minorHAnsi"/>
          <w:b/>
          <w:color w:val="339966"/>
          <w:sz w:val="32"/>
          <w:szCs w:val="32"/>
          <w:shd w:val="clear" w:color="auto" w:fill="FFFFFF"/>
        </w:rPr>
      </w:pPr>
    </w:p>
    <w:p w:rsidR="008C5CFE" w:rsidRDefault="008C5CFE" w:rsidP="008C5CFE">
      <w:pPr>
        <w:pStyle w:val="cvgsua"/>
        <w:spacing w:before="0" w:beforeAutospacing="0" w:after="0" w:afterAutospacing="0" w:line="240" w:lineRule="atLeast"/>
        <w:jc w:val="center"/>
        <w:rPr>
          <w:rFonts w:asciiTheme="minorHAnsi" w:hAnsiTheme="minorHAnsi" w:cstheme="minorHAnsi"/>
        </w:rPr>
      </w:pPr>
      <w:r>
        <w:rPr>
          <w:rStyle w:val="agcmg"/>
          <w:rFonts w:asciiTheme="minorHAnsi" w:hAnsiTheme="minorHAnsi" w:cstheme="minorHAnsi"/>
          <w:bCs/>
        </w:rPr>
        <w:t>Allocution du Président du jury du Prix V. Hugo 2026</w:t>
      </w:r>
    </w:p>
    <w:p w:rsidR="008C5CFE" w:rsidRDefault="008C5CFE" w:rsidP="008C5CFE">
      <w:pPr>
        <w:pStyle w:val="cvgsua"/>
        <w:spacing w:before="0" w:beforeAutospacing="0" w:after="0" w:afterAutospacing="0" w:line="240" w:lineRule="atLeast"/>
        <w:jc w:val="center"/>
        <w:rPr>
          <w:rFonts w:asciiTheme="minorHAnsi" w:hAnsiTheme="minorHAnsi" w:cstheme="minorHAnsi"/>
        </w:rPr>
      </w:pPr>
      <w:r>
        <w:rPr>
          <w:rStyle w:val="agcmg"/>
          <w:rFonts w:asciiTheme="minorHAnsi" w:hAnsiTheme="minorHAnsi" w:cstheme="minorHAnsi"/>
          <w:bCs/>
        </w:rPr>
        <w:t>Abaucourt-sur-Seille, le dimanche 7 juin 2026</w:t>
      </w:r>
    </w:p>
    <w:p w:rsidR="008C5CFE" w:rsidRDefault="008C5CFE" w:rsidP="008C5CFE">
      <w:pPr>
        <w:pStyle w:val="cvgsua"/>
        <w:spacing w:before="0" w:beforeAutospacing="0" w:after="0" w:afterAutospacing="0" w:line="240" w:lineRule="atLeast"/>
        <w:rPr>
          <w:rFonts w:asciiTheme="minorHAnsi" w:hAnsiTheme="minorHAnsi" w:cstheme="minorHAnsi"/>
        </w:rPr>
      </w:pPr>
    </w:p>
    <w:p w:rsidR="008C5CFE" w:rsidRDefault="008C5CFE" w:rsidP="008C5CFE">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Mesdames et messieurs,</w:t>
      </w:r>
    </w:p>
    <w:p w:rsidR="008C5CFE" w:rsidRDefault="008C5CFE" w:rsidP="008C5CFE">
      <w:pPr>
        <w:pStyle w:val="cvgsua"/>
        <w:spacing w:before="0" w:beforeAutospacing="0" w:after="0" w:afterAutospacing="0" w:line="240" w:lineRule="atLeast"/>
        <w:rPr>
          <w:rFonts w:asciiTheme="minorHAnsi" w:hAnsiTheme="minorHAnsi" w:cstheme="minorHAnsi"/>
        </w:rPr>
      </w:pPr>
      <w:r>
        <w:rPr>
          <w:rStyle w:val="agcmg"/>
          <w:rFonts w:asciiTheme="minorHAnsi" w:hAnsiTheme="minorHAnsi" w:cstheme="minorHAnsi"/>
          <w:bCs/>
        </w:rPr>
        <w:t>Chers autrices et auteurs,</w:t>
      </w:r>
    </w:p>
    <w:p w:rsidR="008C5CFE" w:rsidRDefault="008C5CFE" w:rsidP="008C5CFE">
      <w:pPr>
        <w:pStyle w:val="cvgsua"/>
        <w:spacing w:before="0" w:beforeAutospacing="0" w:after="0" w:afterAutospacing="0" w:line="240" w:lineRule="atLeast"/>
        <w:rPr>
          <w:rStyle w:val="agcmg"/>
          <w:bCs/>
        </w:rPr>
      </w:pPr>
      <w:r>
        <w:rPr>
          <w:rStyle w:val="agcmg"/>
          <w:rFonts w:asciiTheme="minorHAnsi" w:hAnsiTheme="minorHAnsi" w:cstheme="minorHAnsi"/>
          <w:bCs/>
        </w:rPr>
        <w:t>Chers lectrices et lecteurs,</w:t>
      </w:r>
    </w:p>
    <w:p w:rsidR="008C5CFE" w:rsidRDefault="008C5CFE" w:rsidP="008C5CFE">
      <w:pPr>
        <w:pStyle w:val="cvgsua"/>
        <w:spacing w:before="0" w:beforeAutospacing="0" w:after="0" w:afterAutospacing="0" w:line="240" w:lineRule="atLeast"/>
        <w:jc w:val="both"/>
      </w:pP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Aujourd’hui, c’est jour de fête, comme aurait dit ma tatie. Fête du livre,</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des livres, des auteurs qui les écrivent, l’intelligence artificielle embusquée</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derrière leurs ordinateurs ou trempant ses pieds dans l’encrier. C’est aussi</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une fête de la vie, à laquelle nous tenons fortement, puisque nous</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l’insufflons dans nos écrits en donnant corps et âme à nos personnages.</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Pour cela, nous créons, imaginons, et pensons sur les chemins traçant nos</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choix. Pour cela, nous avons besoin de liberté, de cette liberté qui est</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aujourd’hui de plus en plus souvent malmenée, censurée, contestée, mise en</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doute et en cause à ciel ouvert, de façon sournoise, sauvage, arbitraire.</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Priver de liberté, c’est aussi étouffer ou tuer les mots que beaucoup trouvent</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lastRenderedPageBreak/>
        <w:t>inutiles, dangereux. Sauf lorsqu’il s’agit de ceux que l’on nous impose ou</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que l’on nous dicte.</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Aujourd’hui, certains pensent qu’il faut réduire au silence,</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sanctionner, museler, éteindre et réprimer à coups de pouvoir et d’argent. De</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cela, nous ne voulons pas. Nous avons besoin de cette liberté entière pour</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écrire quand nous chevauchons notre stylo sur le chemin de l’aventure que</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nous avons choisie. A chaque fois, il y a un but. Mais il y a surtout ce chemin</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souvent imprévisible qui, peut être, est l’essentiel.</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Concourir à un prix littéraire est de cet ordre-là. On se donne un</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objectif et on découvre 1000 états d’esprit préalables à sa réalisation,</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l’essentiel étant les transformations qui se sont opérés en nous pendant que</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nous écrivions les mots de nos histoires. C’est une histoire un peu</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alchimique qui transforme autant l’objet que celui qui le forge.</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Les trois ouvrages que je vous présente, je les ai trouvés très forts, très</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personnels, très différents. Ils ouvrent des chemins où leurs autrices ont mis</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tout leur cœur, toute leur âme.</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Ce sont trois livres où il est fortement question de destins de femmes,</w:t>
      </w:r>
    </w:p>
    <w:p w:rsidR="008C5CFE" w:rsidRDefault="008C5CFE" w:rsidP="008C5CFE">
      <w:pPr>
        <w:pStyle w:val="cvgsua"/>
        <w:spacing w:before="0" w:beforeAutospacing="0" w:after="0" w:afterAutospacing="0" w:line="240" w:lineRule="atLeast"/>
        <w:jc w:val="both"/>
        <w:rPr>
          <w:rFonts w:asciiTheme="minorHAnsi" w:hAnsiTheme="minorHAnsi" w:cstheme="minorHAnsi"/>
        </w:rPr>
      </w:pPr>
      <w:r>
        <w:rPr>
          <w:rStyle w:val="agcmg"/>
          <w:rFonts w:asciiTheme="minorHAnsi" w:hAnsiTheme="minorHAnsi" w:cstheme="minorHAnsi"/>
          <w:bCs/>
        </w:rPr>
        <w:t>de souvenirs de femmes, de femmes qui ont vécu des choses peu communes.</w:t>
      </w:r>
    </w:p>
    <w:p w:rsidR="008C5CFE" w:rsidRDefault="008C5CFE" w:rsidP="008C5CFE">
      <w:pPr>
        <w:pStyle w:val="cvgsua"/>
        <w:spacing w:before="0" w:beforeAutospacing="0" w:after="0" w:afterAutospacing="0" w:line="240" w:lineRule="atLeast"/>
        <w:jc w:val="both"/>
        <w:rPr>
          <w:rStyle w:val="agcmg"/>
          <w:bCs/>
        </w:rPr>
      </w:pPr>
      <w:r>
        <w:rPr>
          <w:rStyle w:val="agcmg"/>
          <w:rFonts w:asciiTheme="minorHAnsi" w:hAnsiTheme="minorHAnsi" w:cstheme="minorHAnsi"/>
          <w:bCs/>
        </w:rPr>
        <w:t>Je n’en dirai pas plus. Ne manquez surtout pas de les lire.</w:t>
      </w:r>
    </w:p>
    <w:p w:rsidR="008C5CFE" w:rsidRDefault="008C5CFE" w:rsidP="008C5CFE">
      <w:pPr>
        <w:pStyle w:val="cvgsua"/>
        <w:spacing w:before="0" w:beforeAutospacing="0" w:after="0" w:afterAutospacing="0" w:line="240" w:lineRule="atLeast"/>
        <w:jc w:val="both"/>
        <w:rPr>
          <w:rStyle w:val="agcmg"/>
          <w:rFonts w:asciiTheme="minorHAnsi" w:hAnsiTheme="minorHAnsi" w:cstheme="minorHAnsi"/>
          <w:bCs/>
        </w:rPr>
      </w:pPr>
    </w:p>
    <w:p w:rsidR="00757D8A" w:rsidRDefault="00757D8A" w:rsidP="00757D8A">
      <w:pPr>
        <w:pStyle w:val="cvgsua"/>
        <w:spacing w:before="0" w:beforeAutospacing="0" w:after="0" w:afterAutospacing="0" w:line="240" w:lineRule="atLeast"/>
        <w:jc w:val="both"/>
        <w:rPr>
          <w:rStyle w:val="agcmg"/>
          <w:rFonts w:asciiTheme="minorHAnsi" w:hAnsiTheme="minorHAnsi" w:cstheme="minorHAnsi"/>
          <w:b/>
          <w:bCs/>
          <w:color w:val="339966"/>
          <w:sz w:val="32"/>
          <w:szCs w:val="32"/>
        </w:rPr>
      </w:pPr>
      <w:r>
        <w:rPr>
          <w:rStyle w:val="agcmg"/>
          <w:rFonts w:asciiTheme="minorHAnsi" w:hAnsiTheme="minorHAnsi" w:cstheme="minorHAnsi"/>
          <w:b/>
          <w:bCs/>
          <w:color w:val="339966"/>
          <w:sz w:val="32"/>
          <w:szCs w:val="32"/>
        </w:rPr>
        <w:t>Le Salon…</w:t>
      </w:r>
    </w:p>
    <w:p w:rsidR="00757D8A" w:rsidRDefault="00757D8A" w:rsidP="00757D8A">
      <w:pPr>
        <w:pStyle w:val="cvgsua"/>
        <w:spacing w:before="0" w:beforeAutospacing="0" w:after="0" w:afterAutospacing="0" w:line="240" w:lineRule="atLeast"/>
        <w:jc w:val="both"/>
        <w:rPr>
          <w:rStyle w:val="agcmg"/>
          <w:rFonts w:asciiTheme="minorHAnsi" w:hAnsiTheme="minorHAnsi" w:cstheme="minorHAnsi"/>
          <w:b/>
          <w:bCs/>
          <w:color w:val="339966"/>
          <w:sz w:val="32"/>
          <w:szCs w:val="32"/>
        </w:rPr>
      </w:pPr>
    </w:p>
    <w:p w:rsidR="00757D8A" w:rsidRDefault="00757D8A" w:rsidP="00757D8A">
      <w:pPr>
        <w:pStyle w:val="cvgsua"/>
        <w:spacing w:before="0" w:beforeAutospacing="0" w:after="0" w:afterAutospacing="0" w:line="240" w:lineRule="atLeast"/>
        <w:jc w:val="both"/>
        <w:rPr>
          <w:rStyle w:val="agcmg"/>
          <w:rFonts w:asciiTheme="minorHAnsi" w:hAnsiTheme="minorHAnsi" w:cstheme="minorHAnsi"/>
          <w:bCs/>
        </w:rPr>
      </w:pPr>
      <w:r>
        <w:rPr>
          <w:rStyle w:val="agcmg"/>
          <w:rFonts w:asciiTheme="minorHAnsi" w:hAnsiTheme="minorHAnsi" w:cstheme="minorHAnsi"/>
          <w:bCs/>
        </w:rPr>
        <w:t xml:space="preserve">… a particulièrement marqué les participants pas son ambiance très chaleureuse ! Les auteurs étaient très heureux de se retrouver, faire de nouvelles connaissances, et ont énormément discuté et ri. Daniel Dubourg a été séduit (disons le mot) par les trois finalistes avec lesquelles il a eu des discussions très prenantes. Tous ont passé une excellente journée – même s’ils auraient aimé que le public soit plus nombreux. </w:t>
      </w:r>
    </w:p>
    <w:p w:rsidR="00757D8A" w:rsidRDefault="00757D8A" w:rsidP="00757D8A">
      <w:pPr>
        <w:pStyle w:val="cvgsua"/>
        <w:spacing w:before="0" w:beforeAutospacing="0" w:after="0" w:afterAutospacing="0" w:line="240" w:lineRule="atLeast"/>
        <w:jc w:val="both"/>
        <w:rPr>
          <w:rStyle w:val="markedcontent"/>
          <w:rFonts w:ascii="Arial" w:hAnsi="Arial" w:cs="Arial"/>
          <w:sz w:val="33"/>
          <w:szCs w:val="33"/>
          <w:shd w:val="clear" w:color="auto" w:fill="FFFFFF"/>
        </w:rPr>
      </w:pPr>
    </w:p>
    <w:p w:rsidR="00757D8A" w:rsidRDefault="00757D8A" w:rsidP="00757D8A">
      <w:pPr>
        <w:pStyle w:val="cvgsua"/>
        <w:spacing w:before="0" w:beforeAutospacing="0" w:after="0" w:afterAutospacing="0" w:line="440" w:lineRule="atLeast"/>
        <w:jc w:val="both"/>
        <w:rPr>
          <w:rStyle w:val="agcmg"/>
          <w:rFonts w:asciiTheme="minorHAnsi" w:hAnsiTheme="minorHAnsi" w:cstheme="minorHAnsi"/>
          <w:bCs/>
        </w:rPr>
      </w:pPr>
      <w:r>
        <w:rPr>
          <w:rStyle w:val="agcmg"/>
          <w:rFonts w:asciiTheme="minorHAnsi" w:hAnsiTheme="minorHAnsi" w:cstheme="minorHAnsi"/>
          <w:bCs/>
        </w:rPr>
        <w:t>« La mairie d’Abaucourt a accueilli pour cette journée 27 écrivains du Grand-Est, ainsi qu’une</w:t>
      </w:r>
      <w:r>
        <w:rPr>
          <w:rFonts w:asciiTheme="minorHAnsi" w:hAnsiTheme="minorHAnsi" w:cstheme="minorHAnsi"/>
        </w:rPr>
        <w:t xml:space="preserve"> </w:t>
      </w:r>
      <w:r>
        <w:rPr>
          <w:rStyle w:val="agcmg"/>
          <w:rFonts w:asciiTheme="minorHAnsi" w:hAnsiTheme="minorHAnsi" w:cstheme="minorHAnsi"/>
          <w:bCs/>
        </w:rPr>
        <w:t>auteure résidant en Belgique, venue dédicacer leurs ouvrages, dans une de ses salles. C’était la 1</w:t>
      </w:r>
      <w:r>
        <w:rPr>
          <w:rStyle w:val="agcmg"/>
          <w:rFonts w:asciiTheme="minorHAnsi" w:hAnsiTheme="minorHAnsi" w:cstheme="minorHAnsi"/>
          <w:bCs/>
          <w:vertAlign w:val="superscript"/>
        </w:rPr>
        <w:t>ère</w:t>
      </w:r>
      <w:r>
        <w:rPr>
          <w:rFonts w:asciiTheme="minorHAnsi" w:hAnsiTheme="minorHAnsi" w:cstheme="minorHAnsi"/>
        </w:rPr>
        <w:t xml:space="preserve"> </w:t>
      </w:r>
      <w:r>
        <w:rPr>
          <w:rStyle w:val="agcmg"/>
          <w:rFonts w:asciiTheme="minorHAnsi" w:hAnsiTheme="minorHAnsi" w:cstheme="minorHAnsi"/>
          <w:bCs/>
        </w:rPr>
        <w:t>édition de « Plumes aux Champs ». Les stands présentaient des romans, polars, documentaires,</w:t>
      </w:r>
      <w:r>
        <w:rPr>
          <w:rFonts w:asciiTheme="minorHAnsi" w:hAnsiTheme="minorHAnsi" w:cstheme="minorHAnsi"/>
        </w:rPr>
        <w:t xml:space="preserve"> </w:t>
      </w:r>
      <w:r>
        <w:rPr>
          <w:rStyle w:val="agcmg"/>
          <w:rFonts w:asciiTheme="minorHAnsi" w:hAnsiTheme="minorHAnsi" w:cstheme="minorHAnsi"/>
          <w:bCs/>
        </w:rPr>
        <w:t xml:space="preserve">recueils de poèmes, BD, livres jeunesse. </w:t>
      </w:r>
    </w:p>
    <w:p w:rsidR="00757D8A" w:rsidRDefault="00757D8A" w:rsidP="00757D8A">
      <w:pPr>
        <w:pStyle w:val="cvgsua"/>
        <w:spacing w:before="0" w:beforeAutospacing="0" w:after="0" w:afterAutospacing="0" w:line="440" w:lineRule="atLeast"/>
        <w:jc w:val="both"/>
      </w:pPr>
      <w:r>
        <w:rPr>
          <w:rStyle w:val="agcmg"/>
          <w:rFonts w:asciiTheme="minorHAnsi" w:hAnsiTheme="minorHAnsi" w:cstheme="minorHAnsi"/>
          <w:bCs/>
        </w:rPr>
        <w:t>Un repas convivial, servi par des bénévoles de la</w:t>
      </w:r>
      <w:r>
        <w:rPr>
          <w:rFonts w:asciiTheme="minorHAnsi" w:hAnsiTheme="minorHAnsi" w:cstheme="minorHAnsi"/>
        </w:rPr>
        <w:t xml:space="preserve"> </w:t>
      </w:r>
      <w:r>
        <w:rPr>
          <w:rStyle w:val="agcmg"/>
          <w:rFonts w:asciiTheme="minorHAnsi" w:hAnsiTheme="minorHAnsi" w:cstheme="minorHAnsi"/>
          <w:bCs/>
        </w:rPr>
        <w:t>municipalité, dans ces mêmes locaux, a réuni les écrivains.</w:t>
      </w:r>
    </w:p>
    <w:p w:rsidR="00757D8A" w:rsidRDefault="00757D8A" w:rsidP="00757D8A">
      <w:pPr>
        <w:pStyle w:val="cvgsua"/>
        <w:spacing w:before="0" w:beforeAutospacing="0" w:after="0" w:afterAutospacing="0" w:line="440" w:lineRule="atLeast"/>
        <w:jc w:val="both"/>
        <w:rPr>
          <w:rFonts w:asciiTheme="minorHAnsi" w:hAnsiTheme="minorHAnsi" w:cstheme="minorHAnsi"/>
        </w:rPr>
      </w:pPr>
      <w:r>
        <w:rPr>
          <w:rStyle w:val="agcmg"/>
          <w:rFonts w:asciiTheme="minorHAnsi" w:hAnsiTheme="minorHAnsi" w:cstheme="minorHAnsi"/>
          <w:bCs/>
        </w:rPr>
        <w:t>L’évènement de cette journée fut la remise du Prix Victor Hugo, prix littéraire sur concours, qui est</w:t>
      </w:r>
      <w:r>
        <w:rPr>
          <w:rFonts w:asciiTheme="minorHAnsi" w:hAnsiTheme="minorHAnsi" w:cstheme="minorHAnsi"/>
        </w:rPr>
        <w:t xml:space="preserve"> </w:t>
      </w:r>
      <w:r>
        <w:rPr>
          <w:rStyle w:val="agcmg"/>
          <w:rFonts w:asciiTheme="minorHAnsi" w:hAnsiTheme="minorHAnsi" w:cstheme="minorHAnsi"/>
          <w:bCs/>
        </w:rPr>
        <w:t>décerné chaque année- depuis 2004 - par l’ADILL. Son fondateur, l’écrivain Marcel Cordier, était</w:t>
      </w:r>
      <w:r>
        <w:rPr>
          <w:rFonts w:asciiTheme="minorHAnsi" w:hAnsiTheme="minorHAnsi" w:cstheme="minorHAnsi"/>
        </w:rPr>
        <w:t xml:space="preserve"> </w:t>
      </w:r>
      <w:r>
        <w:rPr>
          <w:rStyle w:val="agcmg"/>
          <w:rFonts w:asciiTheme="minorHAnsi" w:hAnsiTheme="minorHAnsi" w:cstheme="minorHAnsi"/>
          <w:bCs/>
        </w:rPr>
        <w:t>présent.</w:t>
      </w:r>
    </w:p>
    <w:p w:rsidR="00757D8A" w:rsidRDefault="00757D8A" w:rsidP="00757D8A">
      <w:pPr>
        <w:pStyle w:val="cvgsua"/>
        <w:spacing w:before="0" w:beforeAutospacing="0" w:after="0" w:afterAutospacing="0" w:line="440" w:lineRule="atLeast"/>
        <w:jc w:val="both"/>
        <w:rPr>
          <w:rFonts w:asciiTheme="minorHAnsi" w:hAnsiTheme="minorHAnsi" w:cstheme="minorHAnsi"/>
        </w:rPr>
      </w:pPr>
      <w:r>
        <w:rPr>
          <w:rStyle w:val="agcmg"/>
          <w:rFonts w:asciiTheme="minorHAnsi" w:hAnsiTheme="minorHAnsi" w:cstheme="minorHAnsi"/>
          <w:bCs/>
        </w:rPr>
        <w:t>L’invité d’honneur, Daniel Dubourg, romancier et conteur, a remis ce prix à la lauréate, Mme Valérie Davot,</w:t>
      </w:r>
      <w:r>
        <w:rPr>
          <w:rFonts w:asciiTheme="minorHAnsi" w:hAnsiTheme="minorHAnsi" w:cstheme="minorHAnsi"/>
        </w:rPr>
        <w:t xml:space="preserve"> </w:t>
      </w:r>
      <w:r>
        <w:rPr>
          <w:rStyle w:val="agcmg"/>
          <w:rFonts w:asciiTheme="minorHAnsi" w:hAnsiTheme="minorHAnsi" w:cstheme="minorHAnsi"/>
          <w:bCs/>
        </w:rPr>
        <w:t xml:space="preserve">pour son roman, « La jeune fille perchée sur le chaos ». Elle a reçu un chèque </w:t>
      </w:r>
      <w:r>
        <w:rPr>
          <w:rStyle w:val="agcmg"/>
          <w:rFonts w:asciiTheme="minorHAnsi" w:hAnsiTheme="minorHAnsi" w:cstheme="minorHAnsi"/>
          <w:bCs/>
        </w:rPr>
        <w:lastRenderedPageBreak/>
        <w:t>de 500 euros, un</w:t>
      </w:r>
      <w:r>
        <w:rPr>
          <w:rFonts w:asciiTheme="minorHAnsi" w:hAnsiTheme="minorHAnsi" w:cstheme="minorHAnsi"/>
        </w:rPr>
        <w:t xml:space="preserve"> </w:t>
      </w:r>
      <w:r>
        <w:rPr>
          <w:rStyle w:val="agcmg"/>
          <w:rFonts w:asciiTheme="minorHAnsi" w:hAnsiTheme="minorHAnsi" w:cstheme="minorHAnsi"/>
          <w:bCs/>
        </w:rPr>
        <w:t>diplôme et aussi une composition florale, remise par le maire, M.David Renkes. Les autres auteures,</w:t>
      </w:r>
    </w:p>
    <w:p w:rsidR="00757D8A" w:rsidRDefault="00757D8A" w:rsidP="00757D8A">
      <w:pPr>
        <w:pStyle w:val="cvgsua"/>
        <w:spacing w:before="0" w:beforeAutospacing="0" w:after="0" w:afterAutospacing="0" w:line="440" w:lineRule="atLeast"/>
        <w:jc w:val="both"/>
        <w:rPr>
          <w:rStyle w:val="agcmg"/>
          <w:bCs/>
        </w:rPr>
      </w:pPr>
      <w:r>
        <w:rPr>
          <w:rStyle w:val="agcmg"/>
          <w:rFonts w:asciiTheme="minorHAnsi" w:hAnsiTheme="minorHAnsi" w:cstheme="minorHAnsi"/>
          <w:bCs/>
        </w:rPr>
        <w:t>présélectionnées par le jury, Mmes Catherine Kazan (« Les Matriochkas ») et Joëlle Marchal-</w:t>
      </w:r>
      <w:r>
        <w:rPr>
          <w:rFonts w:asciiTheme="minorHAnsi" w:hAnsiTheme="minorHAnsi" w:cstheme="minorHAnsi"/>
        </w:rPr>
        <w:t xml:space="preserve"> </w:t>
      </w:r>
      <w:r>
        <w:rPr>
          <w:rStyle w:val="agcmg"/>
          <w:rFonts w:asciiTheme="minorHAnsi" w:hAnsiTheme="minorHAnsi" w:cstheme="minorHAnsi"/>
          <w:bCs/>
        </w:rPr>
        <w:t>Jantzen ( « La Dame au saxophone ») ont reçu un diplôme. »</w:t>
      </w:r>
    </w:p>
    <w:p w:rsidR="00757D8A" w:rsidRDefault="00757D8A" w:rsidP="00757D8A">
      <w:pPr>
        <w:pStyle w:val="cvgsua"/>
        <w:spacing w:before="0" w:beforeAutospacing="0" w:after="0" w:afterAutospacing="0" w:line="440" w:lineRule="atLeast"/>
        <w:jc w:val="both"/>
      </w:pPr>
      <w:r>
        <w:rPr>
          <w:rStyle w:val="agcmg"/>
          <w:rFonts w:asciiTheme="minorHAnsi" w:hAnsiTheme="minorHAnsi" w:cstheme="minorHAnsi"/>
          <w:bCs/>
        </w:rPr>
        <w:t>Dominique Poirot</w:t>
      </w:r>
      <w:r w:rsidR="003B2E94">
        <w:rPr>
          <w:rStyle w:val="agcmg"/>
          <w:rFonts w:asciiTheme="minorHAnsi" w:hAnsiTheme="minorHAnsi" w:cstheme="minorHAnsi"/>
          <w:bCs/>
        </w:rPr>
        <w:t xml:space="preserve"> (envoyée spéciale de la Lettre)</w:t>
      </w:r>
    </w:p>
    <w:p w:rsidR="00757D8A" w:rsidRDefault="00757D8A" w:rsidP="00757D8A">
      <w:pPr>
        <w:pStyle w:val="cvgsua"/>
        <w:spacing w:before="0" w:beforeAutospacing="0" w:after="0" w:afterAutospacing="0" w:line="240" w:lineRule="atLeast"/>
        <w:jc w:val="both"/>
        <w:rPr>
          <w:rFonts w:asciiTheme="minorHAnsi" w:hAnsiTheme="minorHAnsi" w:cstheme="minorHAnsi"/>
        </w:rPr>
      </w:pPr>
    </w:p>
    <w:p w:rsidR="00F1039A" w:rsidRDefault="00F1039A" w:rsidP="00F1039A">
      <w:pPr>
        <w:spacing w:after="0"/>
        <w:jc w:val="center"/>
        <w:rPr>
          <w:rFonts w:cstheme="minorHAnsi"/>
          <w:b/>
          <w:color w:val="339966"/>
          <w:sz w:val="32"/>
          <w:szCs w:val="32"/>
          <w:shd w:val="clear" w:color="auto" w:fill="FFFFFF"/>
        </w:rPr>
      </w:pPr>
      <w:r>
        <w:rPr>
          <w:rFonts w:cstheme="minorHAnsi"/>
          <w:b/>
          <w:noProof/>
          <w:color w:val="339966"/>
          <w:sz w:val="32"/>
          <w:szCs w:val="32"/>
          <w:shd w:val="clear" w:color="auto" w:fill="FFFFFF"/>
          <w:lang w:eastAsia="fr-FR"/>
        </w:rPr>
        <w:drawing>
          <wp:inline distT="0" distB="0" distL="0" distR="0">
            <wp:extent cx="4328160" cy="5775960"/>
            <wp:effectExtent l="19050" t="0" r="0" b="0"/>
            <wp:docPr id="50" name="Image 1" descr="722430870_10245065076264108_107618612969129326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722430870_10245065076264108_1076186129691293264_n"/>
                    <pic:cNvPicPr>
                      <a:picLocks noChangeAspect="1" noChangeArrowheads="1"/>
                    </pic:cNvPicPr>
                  </pic:nvPicPr>
                  <pic:blipFill>
                    <a:blip r:embed="rId25"/>
                    <a:srcRect/>
                    <a:stretch>
                      <a:fillRect/>
                    </a:stretch>
                  </pic:blipFill>
                  <pic:spPr bwMode="auto">
                    <a:xfrm>
                      <a:off x="0" y="0"/>
                      <a:ext cx="4328160" cy="5775960"/>
                    </a:xfrm>
                    <a:prstGeom prst="rect">
                      <a:avLst/>
                    </a:prstGeom>
                    <a:noFill/>
                    <a:ln w="9525">
                      <a:noFill/>
                      <a:miter lim="800000"/>
                      <a:headEnd/>
                      <a:tailEnd/>
                    </a:ln>
                  </pic:spPr>
                </pic:pic>
              </a:graphicData>
            </a:graphic>
          </wp:inline>
        </w:drawing>
      </w:r>
    </w:p>
    <w:p w:rsidR="00F1039A" w:rsidRDefault="00F1039A" w:rsidP="00F1039A">
      <w:pPr>
        <w:spacing w:after="0"/>
        <w:jc w:val="center"/>
        <w:rPr>
          <w:rFonts w:cstheme="minorHAnsi"/>
          <w:b/>
          <w:color w:val="339966"/>
          <w:sz w:val="32"/>
          <w:szCs w:val="32"/>
          <w:shd w:val="clear" w:color="auto" w:fill="FFFFFF"/>
        </w:rPr>
      </w:pPr>
    </w:p>
    <w:p w:rsidR="00F1039A" w:rsidRDefault="00F1039A" w:rsidP="00F1039A">
      <w:pPr>
        <w:spacing w:after="0"/>
        <w:jc w:val="both"/>
        <w:rPr>
          <w:rFonts w:cstheme="minorHAnsi"/>
          <w:color w:val="000000" w:themeColor="text1"/>
          <w:sz w:val="28"/>
          <w:szCs w:val="28"/>
          <w:shd w:val="clear" w:color="auto" w:fill="FFFFFF"/>
        </w:rPr>
      </w:pPr>
      <w:r>
        <w:rPr>
          <w:rFonts w:cstheme="minorHAnsi"/>
          <w:color w:val="000000" w:themeColor="text1"/>
          <w:sz w:val="28"/>
          <w:szCs w:val="28"/>
          <w:shd w:val="clear" w:color="auto" w:fill="FFFFFF"/>
        </w:rPr>
        <w:t xml:space="preserve">Trois hommes qui font vivre les livres ! </w:t>
      </w:r>
      <w:r>
        <w:rPr>
          <w:rFonts w:cstheme="minorHAnsi"/>
          <w:color w:val="C00000"/>
          <w:sz w:val="28"/>
          <w:szCs w:val="28"/>
          <w:shd w:val="clear" w:color="auto" w:fill="FFFFFF"/>
        </w:rPr>
        <w:t>Marcel Cordier,</w:t>
      </w:r>
      <w:r>
        <w:rPr>
          <w:rFonts w:cstheme="minorHAnsi"/>
          <w:color w:val="000000" w:themeColor="text1"/>
          <w:sz w:val="28"/>
          <w:szCs w:val="28"/>
          <w:shd w:val="clear" w:color="auto" w:fill="FFFFFF"/>
        </w:rPr>
        <w:t xml:space="preserve"> fondateur de l’ADILL, </w:t>
      </w:r>
      <w:r>
        <w:rPr>
          <w:rFonts w:cstheme="minorHAnsi"/>
          <w:color w:val="C00000"/>
          <w:sz w:val="28"/>
          <w:szCs w:val="28"/>
          <w:shd w:val="clear" w:color="auto" w:fill="FFFFFF"/>
        </w:rPr>
        <w:t>Jean-François Costa</w:t>
      </w:r>
      <w:r>
        <w:rPr>
          <w:rFonts w:cstheme="minorHAnsi"/>
          <w:color w:val="000000" w:themeColor="text1"/>
          <w:sz w:val="28"/>
          <w:szCs w:val="28"/>
          <w:shd w:val="clear" w:color="auto" w:fill="FFFFFF"/>
        </w:rPr>
        <w:t xml:space="preserve">, son Président, et </w:t>
      </w:r>
      <w:r>
        <w:rPr>
          <w:rFonts w:cstheme="minorHAnsi"/>
          <w:color w:val="C00000"/>
          <w:sz w:val="28"/>
          <w:szCs w:val="28"/>
          <w:shd w:val="clear" w:color="auto" w:fill="FFFFFF"/>
        </w:rPr>
        <w:t>Daniel Dubourg</w:t>
      </w:r>
      <w:r>
        <w:rPr>
          <w:rFonts w:cstheme="minorHAnsi"/>
          <w:color w:val="000000" w:themeColor="text1"/>
          <w:sz w:val="28"/>
          <w:szCs w:val="28"/>
          <w:shd w:val="clear" w:color="auto" w:fill="FFFFFF"/>
        </w:rPr>
        <w:t xml:space="preserve">, Invité d’honneur et Président du jury. Il ne manquait que </w:t>
      </w:r>
      <w:r>
        <w:rPr>
          <w:rFonts w:cstheme="minorHAnsi"/>
          <w:color w:val="C00000"/>
          <w:sz w:val="28"/>
          <w:szCs w:val="28"/>
          <w:shd w:val="clear" w:color="auto" w:fill="FFFFFF"/>
        </w:rPr>
        <w:t>Raymond Iss,</w:t>
      </w:r>
      <w:r>
        <w:rPr>
          <w:rFonts w:cstheme="minorHAnsi"/>
          <w:color w:val="000000" w:themeColor="text1"/>
          <w:sz w:val="28"/>
          <w:szCs w:val="28"/>
          <w:shd w:val="clear" w:color="auto" w:fill="FFFFFF"/>
        </w:rPr>
        <w:t xml:space="preserve"> organisateur du prix VH et </w:t>
      </w:r>
      <w:r>
        <w:rPr>
          <w:rFonts w:cstheme="minorHAnsi"/>
          <w:color w:val="000000" w:themeColor="text1"/>
          <w:sz w:val="28"/>
          <w:szCs w:val="28"/>
          <w:shd w:val="clear" w:color="auto" w:fill="FFFFFF"/>
        </w:rPr>
        <w:lastRenderedPageBreak/>
        <w:t>pilier du CA de l’ADILL. Merci à eux pour leur engagement, leur générosité, leur dévouement !</w:t>
      </w:r>
    </w:p>
    <w:p w:rsidR="008707EE" w:rsidRDefault="008707EE" w:rsidP="00F1039A">
      <w:pPr>
        <w:spacing w:after="0"/>
        <w:jc w:val="both"/>
        <w:rPr>
          <w:rFonts w:cstheme="minorHAnsi"/>
          <w:color w:val="000000" w:themeColor="text1"/>
          <w:sz w:val="28"/>
          <w:szCs w:val="28"/>
          <w:shd w:val="clear" w:color="auto" w:fill="FFFFFF"/>
        </w:rPr>
      </w:pPr>
    </w:p>
    <w:p w:rsidR="008707EE" w:rsidRDefault="008707EE" w:rsidP="00F1039A">
      <w:pPr>
        <w:spacing w:after="0"/>
        <w:jc w:val="both"/>
        <w:rPr>
          <w:rFonts w:cstheme="minorHAnsi"/>
          <w:color w:val="000000" w:themeColor="text1"/>
          <w:sz w:val="28"/>
          <w:szCs w:val="28"/>
          <w:shd w:val="clear" w:color="auto" w:fill="FFFFFF"/>
        </w:rPr>
      </w:pPr>
      <w:r>
        <w:rPr>
          <w:rFonts w:cstheme="minorHAnsi"/>
          <w:color w:val="000000" w:themeColor="text1"/>
          <w:sz w:val="28"/>
          <w:szCs w:val="28"/>
          <w:shd w:val="clear" w:color="auto" w:fill="FFFFFF"/>
        </w:rPr>
        <w:t>Dans l’Est Républicain :</w:t>
      </w:r>
    </w:p>
    <w:p w:rsidR="00F1039A" w:rsidRDefault="00F1039A" w:rsidP="00F1039A">
      <w:pPr>
        <w:spacing w:after="0"/>
        <w:jc w:val="both"/>
        <w:rPr>
          <w:rFonts w:cstheme="minorHAnsi"/>
          <w:color w:val="000000" w:themeColor="text1"/>
          <w:sz w:val="28"/>
          <w:szCs w:val="28"/>
          <w:shd w:val="clear" w:color="auto" w:fill="FFFFFF"/>
        </w:rPr>
      </w:pPr>
    </w:p>
    <w:p w:rsidR="00F1039A" w:rsidRDefault="008707EE" w:rsidP="00F1039A">
      <w:pPr>
        <w:spacing w:after="0"/>
        <w:jc w:val="both"/>
        <w:rPr>
          <w:rFonts w:cstheme="minorHAnsi"/>
          <w:color w:val="000000" w:themeColor="text1"/>
          <w:sz w:val="28"/>
          <w:szCs w:val="28"/>
          <w:shd w:val="clear" w:color="auto" w:fill="FFFFFF"/>
        </w:rPr>
      </w:pPr>
      <w:r w:rsidRPr="008707EE">
        <w:rPr>
          <w:rFonts w:cstheme="minorHAnsi"/>
          <w:color w:val="000000" w:themeColor="text1"/>
          <w:sz w:val="28"/>
          <w:szCs w:val="28"/>
          <w:shd w:val="clear" w:color="auto" w:fill="FFFFFF"/>
        </w:rPr>
        <w:drawing>
          <wp:inline distT="0" distB="0" distL="0" distR="0">
            <wp:extent cx="5025509" cy="7582346"/>
            <wp:effectExtent l="19050" t="0" r="3691" b="0"/>
            <wp:docPr id="14" name="Image 1" descr="Capture d’écran 2026-06-16 17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apture d’écran 2026-06-16 174637"/>
                    <pic:cNvPicPr>
                      <a:picLocks noChangeAspect="1" noChangeArrowheads="1"/>
                    </pic:cNvPicPr>
                  </pic:nvPicPr>
                  <pic:blipFill>
                    <a:blip r:embed="rId26"/>
                    <a:srcRect/>
                    <a:stretch>
                      <a:fillRect/>
                    </a:stretch>
                  </pic:blipFill>
                  <pic:spPr bwMode="auto">
                    <a:xfrm>
                      <a:off x="0" y="0"/>
                      <a:ext cx="5024615" cy="7580997"/>
                    </a:xfrm>
                    <a:prstGeom prst="rect">
                      <a:avLst/>
                    </a:prstGeom>
                    <a:noFill/>
                    <a:ln w="9525">
                      <a:noFill/>
                      <a:miter lim="800000"/>
                      <a:headEnd/>
                      <a:tailEnd/>
                    </a:ln>
                  </pic:spPr>
                </pic:pic>
              </a:graphicData>
            </a:graphic>
          </wp:inline>
        </w:drawing>
      </w:r>
    </w:p>
    <w:p w:rsidR="008707EE" w:rsidRDefault="00451B4C" w:rsidP="00F1039A">
      <w:pPr>
        <w:spacing w:after="0"/>
        <w:jc w:val="both"/>
        <w:rPr>
          <w:rFonts w:cstheme="minorHAnsi"/>
          <w:color w:val="000000" w:themeColor="text1"/>
          <w:sz w:val="28"/>
          <w:szCs w:val="28"/>
          <w:shd w:val="clear" w:color="auto" w:fill="FFFFFF"/>
        </w:rPr>
      </w:pPr>
      <w:r w:rsidRPr="00451B4C">
        <w:rPr>
          <w:rFonts w:cstheme="minorHAnsi"/>
          <w:color w:val="000000" w:themeColor="text1"/>
          <w:sz w:val="28"/>
          <w:szCs w:val="28"/>
          <w:shd w:val="clear" w:color="auto" w:fill="FFFFFF"/>
        </w:rPr>
        <w:lastRenderedPageBreak/>
        <w:drawing>
          <wp:inline distT="0" distB="0" distL="0" distR="0">
            <wp:extent cx="5760720" cy="624840"/>
            <wp:effectExtent l="19050" t="0" r="0" b="0"/>
            <wp:docPr id="16" name="Image 56" descr="Capture d'écran 2026-01-19 23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apture d'écran 2026-01-19 234053"/>
                    <pic:cNvPicPr>
                      <a:picLocks noChangeAspect="1" noChangeArrowheads="1"/>
                    </pic:cNvPicPr>
                  </pic:nvPicPr>
                  <pic:blipFill>
                    <a:blip r:embed="rId9"/>
                    <a:srcRect/>
                    <a:stretch>
                      <a:fillRect/>
                    </a:stretch>
                  </pic:blipFill>
                  <pic:spPr bwMode="auto">
                    <a:xfrm>
                      <a:off x="0" y="0"/>
                      <a:ext cx="5760720" cy="624840"/>
                    </a:xfrm>
                    <a:prstGeom prst="rect">
                      <a:avLst/>
                    </a:prstGeom>
                    <a:noFill/>
                    <a:ln w="9525">
                      <a:noFill/>
                      <a:miter lim="800000"/>
                      <a:headEnd/>
                      <a:tailEnd/>
                    </a:ln>
                  </pic:spPr>
                </pic:pic>
              </a:graphicData>
            </a:graphic>
          </wp:inline>
        </w:drawing>
      </w:r>
    </w:p>
    <w:p w:rsidR="00F1039A" w:rsidRDefault="00F1039A" w:rsidP="00F1039A">
      <w:pPr>
        <w:spacing w:after="0"/>
        <w:jc w:val="both"/>
        <w:rPr>
          <w:rFonts w:cstheme="minorHAnsi"/>
          <w:color w:val="000000" w:themeColor="text1"/>
          <w:sz w:val="28"/>
          <w:szCs w:val="28"/>
          <w:shd w:val="clear" w:color="auto" w:fill="FFFFFF"/>
        </w:rPr>
      </w:pPr>
    </w:p>
    <w:p w:rsidR="00016C34" w:rsidRPr="00451B4C" w:rsidRDefault="00016C34" w:rsidP="00016C34">
      <w:pPr>
        <w:spacing w:after="0"/>
        <w:jc w:val="both"/>
        <w:rPr>
          <w:rFonts w:cstheme="minorHAnsi"/>
          <w:b/>
          <w:color w:val="339966"/>
          <w:sz w:val="36"/>
          <w:szCs w:val="36"/>
          <w:shd w:val="clear" w:color="auto" w:fill="FFFFFF"/>
        </w:rPr>
      </w:pPr>
      <w:r w:rsidRPr="00451B4C">
        <w:rPr>
          <w:rFonts w:cstheme="minorHAnsi"/>
          <w:b/>
          <w:color w:val="339966"/>
          <w:sz w:val="36"/>
          <w:szCs w:val="36"/>
          <w:shd w:val="clear" w:color="auto" w:fill="FFFFFF"/>
        </w:rPr>
        <w:t>Un poème de circonstance offert par Dominique Poirot</w:t>
      </w:r>
    </w:p>
    <w:p w:rsidR="00451B4C" w:rsidRDefault="00451B4C" w:rsidP="00016C34">
      <w:pPr>
        <w:spacing w:after="0"/>
        <w:jc w:val="both"/>
        <w:rPr>
          <w:rFonts w:cstheme="minorHAnsi"/>
          <w:b/>
          <w:color w:val="339966"/>
          <w:sz w:val="32"/>
          <w:szCs w:val="32"/>
          <w:shd w:val="clear" w:color="auto" w:fill="FFFFFF"/>
        </w:rPr>
      </w:pPr>
    </w:p>
    <w:p w:rsidR="00451B4C" w:rsidRDefault="00451B4C" w:rsidP="00016C34">
      <w:pPr>
        <w:spacing w:after="0"/>
        <w:jc w:val="both"/>
        <w:rPr>
          <w:rFonts w:cstheme="minorHAnsi"/>
          <w:b/>
          <w:color w:val="339966"/>
          <w:sz w:val="32"/>
          <w:szCs w:val="32"/>
          <w:shd w:val="clear" w:color="auto" w:fill="FFFFFF"/>
        </w:rPr>
      </w:pPr>
    </w:p>
    <w:p w:rsidR="00451B4C" w:rsidRDefault="00451B4C" w:rsidP="00016C34">
      <w:pPr>
        <w:spacing w:after="0"/>
        <w:jc w:val="both"/>
        <w:rPr>
          <w:rFonts w:cstheme="minorHAnsi"/>
          <w:b/>
          <w:color w:val="339966"/>
          <w:sz w:val="32"/>
          <w:szCs w:val="32"/>
          <w:shd w:val="clear" w:color="auto" w:fill="FFFFFF"/>
        </w:rPr>
      </w:pPr>
    </w:p>
    <w:p w:rsidR="00016C34" w:rsidRDefault="00016C34" w:rsidP="00016C34">
      <w:pPr>
        <w:spacing w:after="0"/>
        <w:jc w:val="both"/>
        <w:rPr>
          <w:rFonts w:cstheme="minorHAnsi"/>
          <w:sz w:val="24"/>
          <w:szCs w:val="24"/>
          <w:shd w:val="clear" w:color="auto" w:fill="FFFFFF"/>
        </w:rPr>
      </w:pPr>
      <w:r>
        <w:rPr>
          <w:rFonts w:cstheme="minorHAnsi"/>
          <w:sz w:val="24"/>
          <w:szCs w:val="24"/>
          <w:shd w:val="clear" w:color="auto" w:fill="FFFFFF"/>
        </w:rPr>
        <w:t>Il y a quelques années, le salon de l’ADILL au cours duquel était remis le prix VH se tenait dans la château de Madame de Graffigny, à Villers-les-Nancy…</w:t>
      </w:r>
    </w:p>
    <w:p w:rsidR="0069036C" w:rsidRDefault="0069036C" w:rsidP="00016C34">
      <w:pPr>
        <w:spacing w:after="0"/>
        <w:jc w:val="both"/>
        <w:rPr>
          <w:rFonts w:cstheme="minorHAnsi"/>
          <w:sz w:val="24"/>
          <w:szCs w:val="24"/>
          <w:shd w:val="clear" w:color="auto" w:fill="FFFFFF"/>
        </w:rPr>
      </w:pPr>
    </w:p>
    <w:p w:rsidR="00016C34" w:rsidRDefault="00016C34" w:rsidP="00016C34">
      <w:pPr>
        <w:spacing w:after="0"/>
        <w:jc w:val="both"/>
        <w:rPr>
          <w:rFonts w:cstheme="minorHAnsi"/>
          <w:sz w:val="24"/>
          <w:szCs w:val="24"/>
          <w:shd w:val="clear" w:color="auto" w:fill="FFFFFF"/>
        </w:rPr>
      </w:pPr>
    </w:p>
    <w:p w:rsidR="00016C34" w:rsidRDefault="00016C34" w:rsidP="00016C34">
      <w:pPr>
        <w:pStyle w:val="cvgsua"/>
        <w:spacing w:line="264" w:lineRule="atLeast"/>
        <w:jc w:val="center"/>
        <w:rPr>
          <w:rStyle w:val="agcmg"/>
          <w:rFonts w:asciiTheme="minorHAnsi" w:hAnsiTheme="minorHAnsi" w:cstheme="minorHAnsi"/>
          <w:b/>
          <w:bCs/>
        </w:rPr>
      </w:pPr>
      <w:r>
        <w:rPr>
          <w:rStyle w:val="agcmg"/>
          <w:rFonts w:asciiTheme="minorHAnsi" w:hAnsiTheme="minorHAnsi" w:cstheme="minorHAnsi"/>
          <w:b/>
          <w:bCs/>
        </w:rPr>
        <w:t>Madame de Graffigny</w:t>
      </w:r>
    </w:p>
    <w:p w:rsidR="0069036C" w:rsidRDefault="0069036C" w:rsidP="00016C34">
      <w:pPr>
        <w:pStyle w:val="cvgsua"/>
        <w:spacing w:line="264" w:lineRule="atLeast"/>
        <w:jc w:val="center"/>
        <w:rPr>
          <w:rStyle w:val="agcmg"/>
          <w:rFonts w:asciiTheme="minorHAnsi" w:hAnsiTheme="minorHAnsi"/>
          <w:b/>
          <w:bCs/>
        </w:rPr>
      </w:pPr>
    </w:p>
    <w:p w:rsidR="00016C34" w:rsidRDefault="00016C34" w:rsidP="00451B4C">
      <w:pPr>
        <w:pStyle w:val="cvgsua"/>
        <w:spacing w:before="0" w:beforeAutospacing="0" w:after="0" w:afterAutospacing="0" w:line="264" w:lineRule="atLeast"/>
        <w:ind w:left="2124" w:firstLine="708"/>
        <w:rPr>
          <w:rFonts w:asciiTheme="minorHAnsi" w:hAnsiTheme="minorHAnsi" w:cstheme="minorHAnsi"/>
        </w:rPr>
      </w:pPr>
      <w:r>
        <w:rPr>
          <w:rStyle w:val="agcmg"/>
          <w:rFonts w:asciiTheme="minorHAnsi" w:hAnsiTheme="minorHAnsi" w:cstheme="minorHAnsi"/>
          <w:bCs/>
        </w:rPr>
        <w:t>Tu vécus à Villers dans un château</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Entouré de vignes sur un coteau.</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Puis tu laissas ta Lorraine natale,</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Pris la diligence un jour hivernal.</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Tu avais choisi Paris pour y vivre</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En femme libre et publier tes livres.</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Tu rencontras Voltaire, Marivaux,</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Duclos, Diderot, le jeune Rousseau.</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Dans nombre de salons et réceptions</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Tes anecdotes attiraient l’attention.</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Ton roman « Lettres d’une Péruvienne »</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Séduisit la société parisienne.</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Il t’apporta succès et renommée.</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Ecrivain connu, tu fus adulée.</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Tes ouvrages en ce Siècle des Lumières</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De l’Europe franchirent les frontières !</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Vingt ans tu habitas la capitale</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Et y menas une vie peu banale.</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A la Comédie Française on joua</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Maintes fois tes drames. Ton nom brilla.</w:t>
      </w:r>
    </w:p>
    <w:p w:rsidR="00016C34" w:rsidRDefault="00016C34" w:rsidP="00016C34">
      <w:pPr>
        <w:pStyle w:val="cvgsua"/>
        <w:spacing w:before="0" w:beforeAutospacing="0" w:after="0" w:afterAutospacing="0" w:line="264" w:lineRule="atLeast"/>
        <w:jc w:val="center"/>
        <w:rPr>
          <w:rFonts w:asciiTheme="minorHAnsi" w:hAnsiTheme="minorHAnsi" w:cstheme="minorHAnsi"/>
        </w:rPr>
      </w:pPr>
      <w:r>
        <w:rPr>
          <w:rStyle w:val="agcmg"/>
          <w:rFonts w:asciiTheme="minorHAnsi" w:hAnsiTheme="minorHAnsi" w:cstheme="minorHAnsi"/>
          <w:bCs/>
        </w:rPr>
        <w:t>Tu étais née pour écrire et aimer.</w:t>
      </w:r>
    </w:p>
    <w:p w:rsidR="00016C34" w:rsidRDefault="00016C34" w:rsidP="00016C34">
      <w:pPr>
        <w:pStyle w:val="cvgsua"/>
        <w:spacing w:before="0" w:beforeAutospacing="0" w:after="0" w:afterAutospacing="0" w:line="264" w:lineRule="atLeast"/>
        <w:jc w:val="center"/>
        <w:rPr>
          <w:rStyle w:val="agcmg"/>
          <w:bCs/>
        </w:rPr>
      </w:pPr>
      <w:r>
        <w:rPr>
          <w:rStyle w:val="agcmg"/>
          <w:rFonts w:asciiTheme="minorHAnsi" w:hAnsiTheme="minorHAnsi" w:cstheme="minorHAnsi"/>
          <w:bCs/>
        </w:rPr>
        <w:t>La gloire et l’amour, quelle destinée !</w:t>
      </w:r>
    </w:p>
    <w:p w:rsidR="00016C34" w:rsidRDefault="00016C34" w:rsidP="00016C34">
      <w:pPr>
        <w:pStyle w:val="cvgsua"/>
        <w:spacing w:before="0" w:beforeAutospacing="0" w:after="0" w:afterAutospacing="0" w:line="264" w:lineRule="atLeast"/>
        <w:jc w:val="center"/>
      </w:pPr>
    </w:p>
    <w:p w:rsidR="00016C34" w:rsidRDefault="00016C34" w:rsidP="00016C34">
      <w:pPr>
        <w:pStyle w:val="cvgsua"/>
        <w:spacing w:before="0" w:beforeAutospacing="0" w:after="0" w:afterAutospacing="0" w:line="264" w:lineRule="atLeast"/>
        <w:jc w:val="center"/>
        <w:rPr>
          <w:rStyle w:val="agcmg"/>
          <w:bCs/>
        </w:rPr>
      </w:pPr>
      <w:r>
        <w:rPr>
          <w:rStyle w:val="agcmg"/>
          <w:rFonts w:asciiTheme="minorHAnsi" w:hAnsiTheme="minorHAnsi" w:cstheme="minorHAnsi"/>
          <w:bCs/>
        </w:rPr>
        <w:t>Dominique POIROT-GOURY</w:t>
      </w:r>
    </w:p>
    <w:p w:rsidR="00016C34" w:rsidRDefault="00016C34" w:rsidP="00016C34">
      <w:pPr>
        <w:pStyle w:val="cvgsua"/>
        <w:spacing w:before="0" w:beforeAutospacing="0" w:after="0" w:afterAutospacing="0" w:line="264" w:lineRule="atLeast"/>
        <w:jc w:val="center"/>
        <w:rPr>
          <w:rStyle w:val="agcmg"/>
          <w:rFonts w:asciiTheme="minorHAnsi" w:hAnsiTheme="minorHAnsi" w:cstheme="minorHAnsi"/>
          <w:bCs/>
        </w:rPr>
      </w:pPr>
    </w:p>
    <w:p w:rsidR="00016C34" w:rsidRDefault="00016C34" w:rsidP="00016C34">
      <w:pPr>
        <w:pStyle w:val="cvgsua"/>
        <w:spacing w:before="0" w:beforeAutospacing="0" w:after="0" w:afterAutospacing="0" w:line="264" w:lineRule="atLeast"/>
        <w:jc w:val="center"/>
        <w:rPr>
          <w:rStyle w:val="agcmg"/>
          <w:rFonts w:asciiTheme="minorHAnsi" w:hAnsiTheme="minorHAnsi" w:cstheme="minorHAnsi"/>
          <w:bCs/>
        </w:rPr>
      </w:pPr>
    </w:p>
    <w:p w:rsidR="00016C34" w:rsidRDefault="00016C34" w:rsidP="00016C34">
      <w:pPr>
        <w:pStyle w:val="cvgsua"/>
        <w:spacing w:before="0" w:beforeAutospacing="0" w:after="0" w:afterAutospacing="0" w:line="264" w:lineRule="atLeast"/>
        <w:jc w:val="center"/>
        <w:rPr>
          <w:rStyle w:val="agcmg"/>
          <w:rFonts w:asciiTheme="minorHAnsi" w:hAnsiTheme="minorHAnsi" w:cstheme="minorHAnsi"/>
          <w:bCs/>
        </w:rPr>
      </w:pPr>
    </w:p>
    <w:p w:rsidR="00016C34" w:rsidRDefault="00016C34" w:rsidP="00016C34">
      <w:pPr>
        <w:pStyle w:val="cvgsua"/>
        <w:spacing w:before="0" w:beforeAutospacing="0" w:after="0" w:afterAutospacing="0" w:line="264" w:lineRule="atLeast"/>
        <w:jc w:val="center"/>
        <w:rPr>
          <w:rStyle w:val="agcmg"/>
          <w:rFonts w:asciiTheme="minorHAnsi" w:hAnsiTheme="minorHAnsi" w:cstheme="minorHAnsi"/>
          <w:bC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33"/>
        <w:gridCol w:w="6255"/>
      </w:tblGrid>
      <w:tr w:rsidR="00016C34" w:rsidTr="00016C34">
        <w:trPr>
          <w:trHeight w:val="3490"/>
        </w:trPr>
        <w:tc>
          <w:tcPr>
            <w:tcW w:w="3936" w:type="dxa"/>
            <w:hideMark/>
          </w:tcPr>
          <w:p w:rsidR="00016C34" w:rsidRDefault="00016C34">
            <w:pPr>
              <w:pStyle w:val="cvgsua"/>
              <w:spacing w:before="0" w:beforeAutospacing="0" w:after="0" w:afterAutospacing="0" w:line="264" w:lineRule="atLeast"/>
              <w:jc w:val="both"/>
              <w:rPr>
                <w:rFonts w:asciiTheme="minorHAnsi" w:hAnsiTheme="minorHAnsi" w:cstheme="minorHAnsi"/>
                <w:lang w:eastAsia="en-US"/>
              </w:rPr>
            </w:pPr>
            <w:r>
              <w:rPr>
                <w:rFonts w:asciiTheme="minorHAnsi" w:hAnsiTheme="minorHAnsi" w:cstheme="minorHAnsi"/>
                <w:noProof/>
              </w:rPr>
              <w:drawing>
                <wp:inline distT="0" distB="0" distL="0" distR="0">
                  <wp:extent cx="1965960" cy="2316480"/>
                  <wp:effectExtent l="19050" t="0" r="0" b="0"/>
                  <wp:docPr id="57" name="Image 5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s"/>
                          <pic:cNvPicPr>
                            <a:picLocks noChangeAspect="1" noChangeArrowheads="1"/>
                          </pic:cNvPicPr>
                        </pic:nvPicPr>
                        <pic:blipFill>
                          <a:blip r:embed="rId27"/>
                          <a:srcRect/>
                          <a:stretch>
                            <a:fillRect/>
                          </a:stretch>
                        </pic:blipFill>
                        <pic:spPr bwMode="auto">
                          <a:xfrm>
                            <a:off x="0" y="0"/>
                            <a:ext cx="1965960" cy="2316480"/>
                          </a:xfrm>
                          <a:prstGeom prst="rect">
                            <a:avLst/>
                          </a:prstGeom>
                          <a:noFill/>
                          <a:ln w="9525">
                            <a:noFill/>
                            <a:miter lim="800000"/>
                            <a:headEnd/>
                            <a:tailEnd/>
                          </a:ln>
                        </pic:spPr>
                      </pic:pic>
                    </a:graphicData>
                  </a:graphic>
                </wp:inline>
              </w:drawing>
            </w:r>
          </w:p>
        </w:tc>
        <w:tc>
          <w:tcPr>
            <w:tcW w:w="5956" w:type="dxa"/>
            <w:hideMark/>
          </w:tcPr>
          <w:p w:rsidR="00016C34" w:rsidRDefault="00016C34">
            <w:pPr>
              <w:pStyle w:val="cvgsua"/>
              <w:spacing w:before="0" w:beforeAutospacing="0" w:after="0" w:afterAutospacing="0" w:line="264" w:lineRule="atLeast"/>
              <w:jc w:val="both"/>
              <w:rPr>
                <w:rFonts w:asciiTheme="minorHAnsi" w:hAnsiTheme="minorHAnsi" w:cstheme="minorHAnsi"/>
                <w:lang w:eastAsia="en-US"/>
              </w:rPr>
            </w:pPr>
            <w:r>
              <w:rPr>
                <w:rFonts w:asciiTheme="minorHAnsi" w:hAnsiTheme="minorHAnsi" w:cstheme="minorHAnsi"/>
                <w:noProof/>
              </w:rPr>
              <w:drawing>
                <wp:inline distT="0" distB="0" distL="0" distR="0">
                  <wp:extent cx="4236720" cy="2834640"/>
                  <wp:effectExtent l="19050" t="0" r="0" b="0"/>
                  <wp:docPr id="58" name="Image 7" descr="CHATEAU_GRAFFIG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CHATEAU_GRAFFIGNY"/>
                          <pic:cNvPicPr>
                            <a:picLocks noChangeAspect="1" noChangeArrowheads="1"/>
                          </pic:cNvPicPr>
                        </pic:nvPicPr>
                        <pic:blipFill>
                          <a:blip r:embed="rId28"/>
                          <a:srcRect/>
                          <a:stretch>
                            <a:fillRect/>
                          </a:stretch>
                        </pic:blipFill>
                        <pic:spPr bwMode="auto">
                          <a:xfrm>
                            <a:off x="0" y="0"/>
                            <a:ext cx="4236720" cy="2834640"/>
                          </a:xfrm>
                          <a:prstGeom prst="rect">
                            <a:avLst/>
                          </a:prstGeom>
                          <a:noFill/>
                          <a:ln w="9525">
                            <a:noFill/>
                            <a:miter lim="800000"/>
                            <a:headEnd/>
                            <a:tailEnd/>
                          </a:ln>
                        </pic:spPr>
                      </pic:pic>
                    </a:graphicData>
                  </a:graphic>
                </wp:inline>
              </w:drawing>
            </w:r>
          </w:p>
        </w:tc>
      </w:tr>
    </w:tbl>
    <w:p w:rsidR="00016C34" w:rsidRDefault="00016C34" w:rsidP="00016C34">
      <w:pPr>
        <w:pStyle w:val="cvgsua"/>
        <w:spacing w:before="0" w:beforeAutospacing="0" w:after="0" w:afterAutospacing="0" w:line="264" w:lineRule="atLeast"/>
        <w:jc w:val="both"/>
        <w:rPr>
          <w:rFonts w:asciiTheme="minorHAnsi" w:hAnsiTheme="minorHAnsi" w:cstheme="minorHAnsi"/>
        </w:rPr>
      </w:pPr>
    </w:p>
    <w:p w:rsidR="0069036C" w:rsidRDefault="0069036C" w:rsidP="00016C34">
      <w:pPr>
        <w:pStyle w:val="cvgsua"/>
        <w:spacing w:before="0" w:beforeAutospacing="0" w:after="0" w:afterAutospacing="0" w:line="264" w:lineRule="atLeast"/>
        <w:jc w:val="both"/>
        <w:rPr>
          <w:rFonts w:asciiTheme="minorHAnsi" w:hAnsiTheme="minorHAnsi" w:cstheme="minorHAnsi"/>
        </w:rPr>
      </w:pPr>
    </w:p>
    <w:p w:rsidR="0069036C" w:rsidRDefault="0069036C" w:rsidP="00016C34">
      <w:pPr>
        <w:pStyle w:val="cvgsua"/>
        <w:spacing w:before="0" w:beforeAutospacing="0" w:after="0" w:afterAutospacing="0" w:line="264" w:lineRule="atLeast"/>
        <w:jc w:val="both"/>
        <w:rPr>
          <w:rFonts w:asciiTheme="minorHAnsi" w:hAnsiTheme="minorHAnsi" w:cstheme="minorHAnsi"/>
        </w:rPr>
      </w:pPr>
    </w:p>
    <w:p w:rsidR="0069036C" w:rsidRDefault="0069036C" w:rsidP="00016C34">
      <w:pPr>
        <w:pStyle w:val="cvgsua"/>
        <w:spacing w:before="0" w:beforeAutospacing="0" w:after="0" w:afterAutospacing="0" w:line="264" w:lineRule="atLeast"/>
        <w:jc w:val="both"/>
        <w:rPr>
          <w:rFonts w:asciiTheme="minorHAnsi" w:hAnsiTheme="minorHAnsi" w:cstheme="minorHAnsi"/>
        </w:rPr>
      </w:pPr>
    </w:p>
    <w:p w:rsidR="00016C34" w:rsidRDefault="00016C34" w:rsidP="00016C34">
      <w:pPr>
        <w:spacing w:after="0"/>
        <w:jc w:val="both"/>
        <w:rPr>
          <w:rFonts w:cstheme="minorHAnsi"/>
          <w:sz w:val="24"/>
          <w:szCs w:val="24"/>
          <w:shd w:val="clear" w:color="auto" w:fill="FFFFFF"/>
        </w:rPr>
      </w:pPr>
    </w:p>
    <w:p w:rsidR="00016C34" w:rsidRDefault="00016C34" w:rsidP="00016C34">
      <w:pPr>
        <w:spacing w:after="0"/>
        <w:jc w:val="both"/>
        <w:rPr>
          <w:rFonts w:cstheme="minorHAnsi"/>
          <w:sz w:val="24"/>
          <w:szCs w:val="24"/>
          <w:shd w:val="clear" w:color="auto" w:fill="FFFFFF"/>
        </w:rPr>
      </w:pPr>
    </w:p>
    <w:p w:rsidR="00016C34" w:rsidRDefault="00016C34" w:rsidP="00016C34">
      <w:pPr>
        <w:spacing w:after="0"/>
        <w:jc w:val="both"/>
        <w:rPr>
          <w:rFonts w:cstheme="minorHAnsi"/>
          <w:sz w:val="24"/>
          <w:szCs w:val="24"/>
          <w:shd w:val="clear" w:color="auto" w:fill="FFFFFF"/>
        </w:rPr>
      </w:pPr>
      <w:r>
        <w:rPr>
          <w:rFonts w:cstheme="minorHAnsi"/>
          <w:noProof/>
          <w:sz w:val="24"/>
          <w:szCs w:val="24"/>
          <w:shd w:val="clear" w:color="auto" w:fill="FFFFFF"/>
          <w:lang w:eastAsia="fr-FR"/>
        </w:rPr>
        <w:drawing>
          <wp:inline distT="0" distB="0" distL="0" distR="0">
            <wp:extent cx="5760720" cy="624840"/>
            <wp:effectExtent l="19050" t="0" r="0" b="0"/>
            <wp:docPr id="59" name="Image 59" descr="Capture d'écran 2026-01-19 23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apture d'écran 2026-01-19 234053"/>
                    <pic:cNvPicPr>
                      <a:picLocks noChangeAspect="1" noChangeArrowheads="1"/>
                    </pic:cNvPicPr>
                  </pic:nvPicPr>
                  <pic:blipFill>
                    <a:blip r:embed="rId9"/>
                    <a:srcRect/>
                    <a:stretch>
                      <a:fillRect/>
                    </a:stretch>
                  </pic:blipFill>
                  <pic:spPr bwMode="auto">
                    <a:xfrm>
                      <a:off x="0" y="0"/>
                      <a:ext cx="5760720" cy="624840"/>
                    </a:xfrm>
                    <a:prstGeom prst="rect">
                      <a:avLst/>
                    </a:prstGeom>
                    <a:noFill/>
                    <a:ln w="9525">
                      <a:noFill/>
                      <a:miter lim="800000"/>
                      <a:headEnd/>
                      <a:tailEnd/>
                    </a:ln>
                  </pic:spPr>
                </pic:pic>
              </a:graphicData>
            </a:graphic>
          </wp:inline>
        </w:drawing>
      </w:r>
    </w:p>
    <w:p w:rsidR="00016C34" w:rsidRDefault="00016C34" w:rsidP="00016C34">
      <w:pPr>
        <w:spacing w:after="0"/>
        <w:jc w:val="both"/>
        <w:rPr>
          <w:rFonts w:cstheme="minorHAnsi"/>
          <w:sz w:val="24"/>
          <w:szCs w:val="24"/>
          <w:shd w:val="clear" w:color="auto" w:fill="FFFFFF"/>
        </w:rPr>
      </w:pPr>
    </w:p>
    <w:p w:rsidR="00150D16" w:rsidRDefault="00016C34" w:rsidP="00016C34">
      <w:pPr>
        <w:spacing w:after="0"/>
        <w:jc w:val="both"/>
        <w:rPr>
          <w:rFonts w:cstheme="minorHAnsi"/>
          <w:b/>
          <w:color w:val="339966"/>
          <w:sz w:val="36"/>
          <w:szCs w:val="36"/>
          <w:shd w:val="clear" w:color="auto" w:fill="FFFFFF"/>
        </w:rPr>
      </w:pPr>
      <w:r>
        <w:rPr>
          <w:rFonts w:cstheme="minorHAnsi"/>
          <w:b/>
          <w:color w:val="339966"/>
          <w:sz w:val="36"/>
          <w:szCs w:val="36"/>
          <w:shd w:val="clear" w:color="auto" w:fill="FFFFFF"/>
        </w:rPr>
        <w:t>La chronique littéraire alphabétique d’Annie Massy</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7"/>
        <w:gridCol w:w="2725"/>
      </w:tblGrid>
      <w:tr w:rsidR="00150D16" w:rsidTr="00150D16">
        <w:trPr>
          <w:trHeight w:val="1875"/>
        </w:trPr>
        <w:tc>
          <w:tcPr>
            <w:tcW w:w="6487" w:type="dxa"/>
          </w:tcPr>
          <w:p w:rsidR="00150D16" w:rsidRDefault="00150D16" w:rsidP="00016C34">
            <w:pPr>
              <w:jc w:val="both"/>
              <w:rPr>
                <w:rFonts w:cstheme="minorHAnsi"/>
                <w:b/>
                <w:color w:val="339966"/>
                <w:sz w:val="36"/>
                <w:szCs w:val="36"/>
                <w:shd w:val="clear" w:color="auto" w:fill="FFFFFF"/>
              </w:rPr>
            </w:pPr>
            <w:r w:rsidRPr="00150D16">
              <w:rPr>
                <w:rFonts w:ascii="Algerian" w:hAnsi="Algerian" w:cstheme="minorHAnsi"/>
                <w:sz w:val="168"/>
                <w:szCs w:val="168"/>
                <w:shd w:val="clear" w:color="auto" w:fill="FFFFFF"/>
              </w:rPr>
              <w:t xml:space="preserve">Q </w:t>
            </w:r>
            <w:r w:rsidRPr="00150D16">
              <w:rPr>
                <w:rFonts w:cstheme="minorHAnsi"/>
                <w:b/>
                <w:sz w:val="36"/>
                <w:szCs w:val="36"/>
                <w:shd w:val="clear" w:color="auto" w:fill="FFFFFF"/>
              </w:rPr>
              <w:t>comme…</w:t>
            </w:r>
            <w:r>
              <w:rPr>
                <w:rFonts w:cstheme="minorHAnsi"/>
                <w:b/>
                <w:color w:val="339966"/>
                <w:sz w:val="36"/>
                <w:szCs w:val="36"/>
                <w:shd w:val="clear" w:color="auto" w:fill="FFFFFF"/>
              </w:rPr>
              <w:t xml:space="preserve"> </w:t>
            </w:r>
            <w:r w:rsidRPr="00150D16">
              <w:rPr>
                <w:rFonts w:cstheme="minorHAnsi"/>
                <w:color w:val="1F497D" w:themeColor="text2"/>
                <w:sz w:val="40"/>
                <w:szCs w:val="40"/>
                <w:shd w:val="clear" w:color="auto" w:fill="FFFFFF"/>
              </w:rPr>
              <w:t>Raymond Queneau</w:t>
            </w:r>
          </w:p>
          <w:p w:rsidR="00150D16" w:rsidRDefault="00150D16" w:rsidP="00016C34">
            <w:pPr>
              <w:jc w:val="both"/>
              <w:rPr>
                <w:rFonts w:cstheme="minorHAnsi"/>
                <w:b/>
                <w:color w:val="339966"/>
                <w:sz w:val="36"/>
                <w:szCs w:val="36"/>
                <w:shd w:val="clear" w:color="auto" w:fill="FFFFFF"/>
              </w:rPr>
            </w:pPr>
          </w:p>
          <w:p w:rsidR="00150D16" w:rsidRDefault="00150D16" w:rsidP="00016C34">
            <w:pPr>
              <w:jc w:val="both"/>
              <w:rPr>
                <w:rFonts w:cstheme="minorHAnsi"/>
                <w:b/>
                <w:color w:val="339966"/>
                <w:sz w:val="36"/>
                <w:szCs w:val="36"/>
                <w:shd w:val="clear" w:color="auto" w:fill="FFFFFF"/>
              </w:rPr>
            </w:pPr>
            <w:r>
              <w:rPr>
                <w:color w:val="000000"/>
                <w:sz w:val="27"/>
                <w:szCs w:val="27"/>
              </w:rPr>
              <w:t>(Le Havre 1903 – Neuilly-sur-Seine 1976)</w:t>
            </w:r>
          </w:p>
        </w:tc>
        <w:tc>
          <w:tcPr>
            <w:tcW w:w="2725" w:type="dxa"/>
          </w:tcPr>
          <w:p w:rsidR="00150D16" w:rsidRDefault="00150D16" w:rsidP="00016C34">
            <w:pPr>
              <w:jc w:val="both"/>
              <w:rPr>
                <w:rFonts w:cstheme="minorHAnsi"/>
                <w:b/>
                <w:color w:val="339966"/>
                <w:sz w:val="36"/>
                <w:szCs w:val="36"/>
                <w:shd w:val="clear" w:color="auto" w:fill="FFFFFF"/>
              </w:rPr>
            </w:pPr>
          </w:p>
          <w:p w:rsidR="00150D16" w:rsidRDefault="00150D16" w:rsidP="00016C34">
            <w:pPr>
              <w:jc w:val="both"/>
              <w:rPr>
                <w:rFonts w:cstheme="minorHAnsi"/>
                <w:b/>
                <w:color w:val="339966"/>
                <w:sz w:val="36"/>
                <w:szCs w:val="36"/>
                <w:shd w:val="clear" w:color="auto" w:fill="FFFFFF"/>
              </w:rPr>
            </w:pPr>
            <w:r>
              <w:rPr>
                <w:rFonts w:cstheme="minorHAnsi"/>
                <w:b/>
                <w:noProof/>
                <w:color w:val="339966"/>
                <w:sz w:val="36"/>
                <w:szCs w:val="36"/>
                <w:shd w:val="clear" w:color="auto" w:fill="FFFFFF"/>
                <w:lang w:eastAsia="fr-FR"/>
              </w:rPr>
              <w:drawing>
                <wp:inline distT="0" distB="0" distL="0" distR="0">
                  <wp:extent cx="1248640" cy="1498368"/>
                  <wp:effectExtent l="19050" t="0" r="8660" b="0"/>
                  <wp:docPr id="5" name="Image 3" descr="C:\Users\USER\Pictures\Raymond_Queneau_200x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Raymond_Queneau_200x240.jpg"/>
                          <pic:cNvPicPr>
                            <a:picLocks noChangeAspect="1" noChangeArrowheads="1"/>
                          </pic:cNvPicPr>
                        </pic:nvPicPr>
                        <pic:blipFill>
                          <a:blip r:embed="rId29"/>
                          <a:srcRect/>
                          <a:stretch>
                            <a:fillRect/>
                          </a:stretch>
                        </pic:blipFill>
                        <pic:spPr bwMode="auto">
                          <a:xfrm>
                            <a:off x="0" y="0"/>
                            <a:ext cx="1248640" cy="1498368"/>
                          </a:xfrm>
                          <a:prstGeom prst="rect">
                            <a:avLst/>
                          </a:prstGeom>
                          <a:noFill/>
                          <a:ln w="9525">
                            <a:noFill/>
                            <a:miter lim="800000"/>
                            <a:headEnd/>
                            <a:tailEnd/>
                          </a:ln>
                        </pic:spPr>
                      </pic:pic>
                    </a:graphicData>
                  </a:graphic>
                </wp:inline>
              </w:drawing>
            </w:r>
          </w:p>
          <w:p w:rsidR="00150D16" w:rsidRDefault="00150D16" w:rsidP="00016C34">
            <w:pPr>
              <w:jc w:val="both"/>
              <w:rPr>
                <w:rFonts w:cstheme="minorHAnsi"/>
                <w:b/>
                <w:color w:val="339966"/>
                <w:sz w:val="36"/>
                <w:szCs w:val="36"/>
                <w:shd w:val="clear" w:color="auto" w:fill="FFFFFF"/>
              </w:rPr>
            </w:pPr>
          </w:p>
        </w:tc>
      </w:tr>
    </w:tbl>
    <w:p w:rsidR="00150D16" w:rsidRDefault="00150D16" w:rsidP="00016C34">
      <w:pPr>
        <w:spacing w:after="0"/>
        <w:jc w:val="both"/>
        <w:rPr>
          <w:rFonts w:cstheme="minorHAnsi"/>
          <w:b/>
          <w:color w:val="339966"/>
          <w:sz w:val="36"/>
          <w:szCs w:val="36"/>
          <w:shd w:val="clear" w:color="auto" w:fill="FFFFFF"/>
        </w:rPr>
      </w:pPr>
    </w:p>
    <w:p w:rsidR="00665135" w:rsidRPr="00E15DE6" w:rsidRDefault="00665135" w:rsidP="00255167">
      <w:pPr>
        <w:pStyle w:val="NormalWeb"/>
        <w:ind w:firstLine="708"/>
        <w:jc w:val="both"/>
        <w:rPr>
          <w:rFonts w:asciiTheme="minorHAnsi" w:hAnsiTheme="minorHAnsi" w:cstheme="minorHAnsi"/>
          <w:color w:val="000000"/>
          <w:sz w:val="27"/>
          <w:szCs w:val="27"/>
        </w:rPr>
      </w:pPr>
      <w:r w:rsidRPr="00E15DE6">
        <w:rPr>
          <w:rFonts w:asciiTheme="minorHAnsi" w:hAnsiTheme="minorHAnsi" w:cstheme="minorHAnsi"/>
          <w:color w:val="000000"/>
          <w:sz w:val="27"/>
          <w:szCs w:val="27"/>
        </w:rPr>
        <w:t xml:space="preserve">Un écrivain célèbre, qui a marqué durablement notre littérature et dont le nom commence par Q ? Je n’ai pas vraiment le choix… Même en jouant sur les prénoms, Quentin, Quintien, Quirine, Quasim, je n’avance pas bien loin. Les titres non plus ne me guident pas car je ne connais pas de Queen Marie, Élisabeth ou </w:t>
      </w:r>
      <w:r w:rsidRPr="00E15DE6">
        <w:rPr>
          <w:rFonts w:asciiTheme="minorHAnsi" w:hAnsiTheme="minorHAnsi" w:cstheme="minorHAnsi"/>
          <w:color w:val="000000"/>
          <w:sz w:val="27"/>
          <w:szCs w:val="27"/>
        </w:rPr>
        <w:lastRenderedPageBreak/>
        <w:t>Victoria qui se soit essayée à la noble activité de l’écriture et soit restée dans nos « incontournables » innovateurs. J’ai beau tenter de faire coïncider le cercle et sa quadrature, un seul nom me vient à l’esprit avec un risque de redondance par rapport à ma chronique précédente sur Georges Perec. Ce sera donc :</w:t>
      </w:r>
    </w:p>
    <w:p w:rsidR="00665135" w:rsidRPr="00E15DE6" w:rsidRDefault="00665135" w:rsidP="00255167">
      <w:pPr>
        <w:pStyle w:val="NormalWeb"/>
        <w:ind w:firstLine="708"/>
        <w:jc w:val="both"/>
        <w:rPr>
          <w:rFonts w:asciiTheme="minorHAnsi" w:hAnsiTheme="minorHAnsi" w:cstheme="minorHAnsi"/>
          <w:b/>
          <w:color w:val="000000"/>
          <w:sz w:val="27"/>
          <w:szCs w:val="27"/>
        </w:rPr>
      </w:pPr>
      <w:r w:rsidRPr="00E15DE6">
        <w:rPr>
          <w:rFonts w:asciiTheme="minorHAnsi" w:hAnsiTheme="minorHAnsi" w:cstheme="minorHAnsi"/>
          <w:b/>
          <w:color w:val="000000"/>
          <w:sz w:val="27"/>
          <w:szCs w:val="27"/>
        </w:rPr>
        <w:t>Q. comme Quotidien</w:t>
      </w:r>
    </w:p>
    <w:p w:rsidR="00665135" w:rsidRPr="00E15DE6" w:rsidRDefault="00665135" w:rsidP="00255167">
      <w:pPr>
        <w:pStyle w:val="NormalWeb"/>
        <w:ind w:firstLine="708"/>
        <w:jc w:val="both"/>
        <w:rPr>
          <w:rFonts w:asciiTheme="minorHAnsi" w:hAnsiTheme="minorHAnsi" w:cstheme="minorHAnsi"/>
          <w:color w:val="000000"/>
          <w:sz w:val="27"/>
          <w:szCs w:val="27"/>
        </w:rPr>
      </w:pPr>
      <w:r w:rsidRPr="00E15DE6">
        <w:rPr>
          <w:rFonts w:asciiTheme="minorHAnsi" w:hAnsiTheme="minorHAnsi" w:cstheme="minorHAnsi"/>
          <w:color w:val="000000"/>
          <w:sz w:val="27"/>
          <w:szCs w:val="27"/>
        </w:rPr>
        <w:t>Rien ne destine Raymond Queneau à la littérature, si ce n’est son envie personnelle et sa fantaisie. Il nait au Havre en 1903, fils unique d’un père retraité colonial et d’une mère s’occupant d’une prospère mercerie familiale. Il reçoit une éducation solide et catholique après avoir passé les deux premières années de sa vie en nourrice. Autrement dit, il a tout le nécessaire mais de mal de vivre peut-être dû à un sentiment de désamour parental et en plus… d’asthme ! Est-ce pour cela qu’il se réfugie dans les livres ? Ou serait-ce son envie d’embêter ses père et mère que son gout précoce pour la littérature inquiète un peu ? Lecteur boulimique dès son enfance et bon élève, il obtient une double licence de lettres et philosophie à la Sorbonne. Il s’intéresse à tout : auteurs antiques, tragédiens classiques, romanciers de tous ordres, religion indouiste, culture asiatique et mathématiques, entre autres. On parle à son propos d’une culture encyclopédique même si elle apparait parfois un peu superficielle ; mais l’important est que des bribes en fourmillent partout dans son œuvre.</w:t>
      </w:r>
    </w:p>
    <w:p w:rsidR="00665135" w:rsidRPr="00E15DE6" w:rsidRDefault="00665135" w:rsidP="00255167">
      <w:pPr>
        <w:pStyle w:val="NormalWeb"/>
        <w:ind w:firstLine="708"/>
        <w:jc w:val="both"/>
        <w:rPr>
          <w:rFonts w:asciiTheme="minorHAnsi" w:hAnsiTheme="minorHAnsi" w:cstheme="minorHAnsi"/>
          <w:color w:val="000000"/>
          <w:sz w:val="27"/>
          <w:szCs w:val="27"/>
        </w:rPr>
      </w:pPr>
      <w:r w:rsidRPr="00E15DE6">
        <w:rPr>
          <w:rFonts w:asciiTheme="minorHAnsi" w:hAnsiTheme="minorHAnsi" w:cstheme="minorHAnsi"/>
          <w:color w:val="000000"/>
          <w:sz w:val="27"/>
          <w:szCs w:val="27"/>
        </w:rPr>
        <w:t xml:space="preserve">Un peu rebelle le petit Queneau ? En tous cas, surement tourné vers la nouveauté. Il faut dire qu’il est à bonne école. L’époque n’est pas propice à suivre la tradition littéraire : André Breton et le surréalisme, Sartre et l’existentialisme, Ionesco et Samuel Becket pour le théâtre de l’absurde, Céline (même si je ne l’aime pas mais il convient de le citer aussi ici) qui déstructure la syntaxe dans son </w:t>
      </w:r>
      <w:r w:rsidRPr="00E15DE6">
        <w:rPr>
          <w:rFonts w:asciiTheme="minorHAnsi" w:hAnsiTheme="minorHAnsi" w:cstheme="minorHAnsi"/>
          <w:i/>
          <w:color w:val="000000"/>
          <w:sz w:val="27"/>
          <w:szCs w:val="27"/>
        </w:rPr>
        <w:t>Voyage au Bout de la Nuit</w:t>
      </w:r>
      <w:r w:rsidRPr="00E15DE6">
        <w:rPr>
          <w:rFonts w:asciiTheme="minorHAnsi" w:hAnsiTheme="minorHAnsi" w:cstheme="minorHAnsi"/>
          <w:color w:val="000000"/>
          <w:sz w:val="27"/>
          <w:szCs w:val="27"/>
        </w:rPr>
        <w:t xml:space="preserve"> et j’en passe… Même la huitième édition du dictionnaire (1932 – 1935) s’y est mise au risque de provoquer un tollé immense : elle a osé corriger cinq-cents graphies dont quelques mots composés qui se sont retrouvés soudés. Ce fut moins grave que de changer poëte et poësie en poète et poésie comme en 1878. Le temps est à l’innovation !</w:t>
      </w:r>
    </w:p>
    <w:p w:rsidR="00665135" w:rsidRPr="00E15DE6" w:rsidRDefault="00665135" w:rsidP="00255167">
      <w:pPr>
        <w:pStyle w:val="NormalWeb"/>
        <w:ind w:firstLine="708"/>
        <w:jc w:val="both"/>
        <w:rPr>
          <w:rFonts w:asciiTheme="minorHAnsi" w:hAnsiTheme="minorHAnsi" w:cstheme="minorHAnsi"/>
          <w:b/>
          <w:color w:val="000000"/>
          <w:sz w:val="27"/>
          <w:szCs w:val="27"/>
        </w:rPr>
      </w:pPr>
      <w:r w:rsidRPr="00E15DE6">
        <w:rPr>
          <w:rFonts w:asciiTheme="minorHAnsi" w:hAnsiTheme="minorHAnsi" w:cstheme="minorHAnsi"/>
          <w:b/>
          <w:color w:val="000000"/>
          <w:sz w:val="27"/>
          <w:szCs w:val="27"/>
        </w:rPr>
        <w:t>Q. comme Quête du néo-français</w:t>
      </w:r>
    </w:p>
    <w:p w:rsidR="00665135" w:rsidRPr="00E15DE6" w:rsidRDefault="00665135" w:rsidP="00DB4B4E">
      <w:pPr>
        <w:pStyle w:val="NormalWeb"/>
        <w:ind w:firstLine="708"/>
        <w:jc w:val="both"/>
        <w:rPr>
          <w:rFonts w:asciiTheme="minorHAnsi" w:hAnsiTheme="minorHAnsi" w:cstheme="minorHAnsi"/>
          <w:color w:val="000000"/>
          <w:sz w:val="27"/>
          <w:szCs w:val="27"/>
        </w:rPr>
      </w:pPr>
      <w:r w:rsidRPr="00E15DE6">
        <w:rPr>
          <w:rFonts w:asciiTheme="minorHAnsi" w:hAnsiTheme="minorHAnsi" w:cstheme="minorHAnsi"/>
          <w:color w:val="000000"/>
          <w:sz w:val="27"/>
          <w:szCs w:val="27"/>
        </w:rPr>
        <w:t>Raymond Queneau adhère au mouvement surréaliste en 1924, soutient André breton puis, comme il se doit (il n’est pas le seul !) se fâche avec lui mais épouse sa belle-sœur. Exclu en 1930, il en garde le gout de la fantaisie et des aspects dérisoires de la vie quotidienne mais pas les méthodes préconisées :</w:t>
      </w:r>
    </w:p>
    <w:p w:rsidR="00665135" w:rsidRPr="00E15DE6" w:rsidRDefault="00665135" w:rsidP="00DB4B4E">
      <w:pPr>
        <w:pStyle w:val="NormalWeb"/>
        <w:ind w:firstLine="708"/>
        <w:jc w:val="both"/>
        <w:rPr>
          <w:rFonts w:asciiTheme="minorHAnsi" w:hAnsiTheme="minorHAnsi" w:cstheme="minorHAnsi"/>
          <w:color w:val="000000"/>
          <w:sz w:val="27"/>
          <w:szCs w:val="27"/>
        </w:rPr>
      </w:pPr>
      <w:r w:rsidRPr="00E15DE6">
        <w:rPr>
          <w:rFonts w:asciiTheme="minorHAnsi" w:hAnsiTheme="minorHAnsi" w:cstheme="minorHAnsi"/>
          <w:color w:val="000000"/>
          <w:sz w:val="27"/>
          <w:szCs w:val="27"/>
        </w:rPr>
        <w:t xml:space="preserve">« [L’écriture automatique] </w:t>
      </w:r>
      <w:r w:rsidRPr="00E15DE6">
        <w:rPr>
          <w:rFonts w:asciiTheme="minorHAnsi" w:hAnsiTheme="minorHAnsi" w:cstheme="minorHAnsi"/>
          <w:i/>
          <w:color w:val="000000"/>
          <w:sz w:val="27"/>
          <w:szCs w:val="27"/>
        </w:rPr>
        <w:t xml:space="preserve">n’a jamais produit que des élucubrations d’une répugnante banalité, soit que des textes affligés dès leur naissance des tics du milieu qui les pondit. </w:t>
      </w:r>
      <w:r w:rsidRPr="00E15DE6">
        <w:rPr>
          <w:rFonts w:asciiTheme="minorHAnsi" w:hAnsiTheme="minorHAnsi" w:cstheme="minorHAnsi"/>
          <w:color w:val="000000"/>
          <w:sz w:val="27"/>
          <w:szCs w:val="27"/>
        </w:rPr>
        <w:t>» (Entretiens avec Georges Charbonnier, 1962)</w:t>
      </w:r>
    </w:p>
    <w:p w:rsidR="00665135" w:rsidRPr="00E15DE6" w:rsidRDefault="00665135" w:rsidP="00D73052">
      <w:pPr>
        <w:pStyle w:val="NormalWeb"/>
        <w:ind w:firstLine="708"/>
        <w:jc w:val="both"/>
        <w:rPr>
          <w:rFonts w:asciiTheme="minorHAnsi" w:hAnsiTheme="minorHAnsi" w:cstheme="minorHAnsi"/>
          <w:color w:val="000000"/>
          <w:sz w:val="27"/>
          <w:szCs w:val="27"/>
        </w:rPr>
      </w:pPr>
      <w:r w:rsidRPr="00E15DE6">
        <w:rPr>
          <w:rFonts w:asciiTheme="minorHAnsi" w:hAnsiTheme="minorHAnsi" w:cstheme="minorHAnsi"/>
          <w:color w:val="000000"/>
          <w:sz w:val="27"/>
          <w:szCs w:val="27"/>
        </w:rPr>
        <w:lastRenderedPageBreak/>
        <w:t>Quant à l’usage littéraire de l’inconscient, voici ce qu’il en pense : «</w:t>
      </w:r>
      <w:r w:rsidRPr="00E15DE6">
        <w:rPr>
          <w:rFonts w:asciiTheme="minorHAnsi" w:hAnsiTheme="minorHAnsi" w:cstheme="minorHAnsi"/>
          <w:i/>
          <w:color w:val="000000"/>
          <w:sz w:val="27"/>
          <w:szCs w:val="27"/>
        </w:rPr>
        <w:t xml:space="preserve"> cette poche à métaphores dont tout individu serait censé pourvu et qui rendrait l’activité</w:t>
      </w:r>
      <w:r w:rsidRPr="00E15DE6">
        <w:rPr>
          <w:rFonts w:asciiTheme="minorHAnsi" w:hAnsiTheme="minorHAnsi" w:cstheme="minorHAnsi"/>
          <w:color w:val="000000"/>
          <w:sz w:val="27"/>
          <w:szCs w:val="27"/>
        </w:rPr>
        <w:t xml:space="preserve"> </w:t>
      </w:r>
      <w:r w:rsidRPr="00E15DE6">
        <w:rPr>
          <w:rFonts w:asciiTheme="minorHAnsi" w:hAnsiTheme="minorHAnsi" w:cstheme="minorHAnsi"/>
          <w:i/>
          <w:color w:val="000000"/>
          <w:sz w:val="27"/>
          <w:szCs w:val="27"/>
        </w:rPr>
        <w:t>poétique comparable à l’expulsion de la sépia (sic) par la seiche.</w:t>
      </w:r>
      <w:r w:rsidRPr="00E15DE6">
        <w:rPr>
          <w:rFonts w:asciiTheme="minorHAnsi" w:hAnsiTheme="minorHAnsi" w:cstheme="minorHAnsi"/>
          <w:color w:val="000000"/>
          <w:sz w:val="27"/>
          <w:szCs w:val="27"/>
        </w:rPr>
        <w:t xml:space="preserve"> » (Ibid)</w:t>
      </w:r>
    </w:p>
    <w:p w:rsidR="00665135" w:rsidRPr="00E15DE6" w:rsidRDefault="00665135" w:rsidP="000A5AED">
      <w:pPr>
        <w:pStyle w:val="NormalWeb"/>
        <w:ind w:firstLine="708"/>
        <w:jc w:val="both"/>
        <w:rPr>
          <w:rFonts w:asciiTheme="minorHAnsi" w:hAnsiTheme="minorHAnsi" w:cstheme="minorHAnsi"/>
          <w:color w:val="000000"/>
          <w:sz w:val="27"/>
          <w:szCs w:val="27"/>
        </w:rPr>
      </w:pPr>
      <w:r w:rsidRPr="00E15DE6">
        <w:rPr>
          <w:rFonts w:asciiTheme="minorHAnsi" w:hAnsiTheme="minorHAnsi" w:cstheme="minorHAnsi"/>
          <w:color w:val="000000"/>
          <w:sz w:val="27"/>
          <w:szCs w:val="27"/>
        </w:rPr>
        <w:t>En fait, pour cet amateur de rigueur mathématique, les textes littéraires doivent être construits et cohérents. Le tragédien classique qui suit des règles strictes est plus «</w:t>
      </w:r>
      <w:r w:rsidRPr="00E15DE6">
        <w:rPr>
          <w:rFonts w:asciiTheme="minorHAnsi" w:hAnsiTheme="minorHAnsi" w:cstheme="minorHAnsi"/>
          <w:i/>
          <w:color w:val="000000"/>
          <w:sz w:val="27"/>
          <w:szCs w:val="27"/>
        </w:rPr>
        <w:t xml:space="preserve"> libre que le poète qui écrit ce qui lui passe par la tête. </w:t>
      </w:r>
      <w:r w:rsidRPr="00E15DE6">
        <w:rPr>
          <w:rFonts w:asciiTheme="minorHAnsi" w:hAnsiTheme="minorHAnsi" w:cstheme="minorHAnsi"/>
          <w:color w:val="000000"/>
          <w:sz w:val="27"/>
          <w:szCs w:val="27"/>
        </w:rPr>
        <w:t>» (Ibid)</w:t>
      </w:r>
    </w:p>
    <w:p w:rsidR="00665135" w:rsidRPr="00E15DE6" w:rsidRDefault="00665135" w:rsidP="000A5AED">
      <w:pPr>
        <w:pStyle w:val="NormalWeb"/>
        <w:ind w:firstLine="708"/>
        <w:jc w:val="both"/>
        <w:rPr>
          <w:rFonts w:asciiTheme="minorHAnsi" w:hAnsiTheme="minorHAnsi" w:cstheme="minorHAnsi"/>
          <w:color w:val="000000"/>
          <w:sz w:val="27"/>
          <w:szCs w:val="27"/>
        </w:rPr>
      </w:pPr>
      <w:r w:rsidRPr="00E15DE6">
        <w:rPr>
          <w:rFonts w:asciiTheme="minorHAnsi" w:hAnsiTheme="minorHAnsi" w:cstheme="minorHAnsi"/>
          <w:color w:val="000000"/>
          <w:sz w:val="27"/>
          <w:szCs w:val="27"/>
        </w:rPr>
        <w:t xml:space="preserve">Par contre Raymond Queneau prône « </w:t>
      </w:r>
      <w:r w:rsidRPr="00E15DE6">
        <w:rPr>
          <w:rFonts w:asciiTheme="minorHAnsi" w:hAnsiTheme="minorHAnsi" w:cstheme="minorHAnsi"/>
          <w:i/>
          <w:color w:val="000000"/>
          <w:sz w:val="27"/>
          <w:szCs w:val="27"/>
        </w:rPr>
        <w:t>une triple réforme ou révolution : l’une concerne le vocabulaire, la seconde la syntaxe, le troisième l’orthographe.</w:t>
      </w:r>
      <w:r w:rsidRPr="00E15DE6">
        <w:rPr>
          <w:rFonts w:asciiTheme="minorHAnsi" w:hAnsiTheme="minorHAnsi" w:cstheme="minorHAnsi"/>
          <w:color w:val="000000"/>
          <w:sz w:val="27"/>
          <w:szCs w:val="27"/>
        </w:rPr>
        <w:t xml:space="preserve"> » (</w:t>
      </w:r>
      <w:r w:rsidRPr="00E15DE6">
        <w:rPr>
          <w:rFonts w:asciiTheme="minorHAnsi" w:hAnsiTheme="minorHAnsi" w:cstheme="minorHAnsi"/>
          <w:b/>
          <w:i/>
          <w:color w:val="000000"/>
          <w:sz w:val="27"/>
          <w:szCs w:val="27"/>
        </w:rPr>
        <w:t xml:space="preserve">Bâtons, Chiffres et Lettres </w:t>
      </w:r>
      <w:r w:rsidRPr="00E15DE6">
        <w:rPr>
          <w:rFonts w:asciiTheme="minorHAnsi" w:hAnsiTheme="minorHAnsi" w:cstheme="minorHAnsi"/>
          <w:b/>
          <w:color w:val="000000"/>
          <w:sz w:val="27"/>
          <w:szCs w:val="27"/>
        </w:rPr>
        <w:t>1950</w:t>
      </w:r>
      <w:r w:rsidRPr="00E15DE6">
        <w:rPr>
          <w:rFonts w:asciiTheme="minorHAnsi" w:hAnsiTheme="minorHAnsi" w:cstheme="minorHAnsi"/>
          <w:color w:val="000000"/>
          <w:sz w:val="27"/>
          <w:szCs w:val="27"/>
        </w:rPr>
        <w:t xml:space="preserve">). Il existe deux langues : l’écrit et l’oral. Il convient de les rapprocher car elles sont aussi éloignées l’une de l’autre que l’est le latin du français. Le « néo-français » doit se dégager des conventions dépassées et inutiles. On en trouve de belles illustrations dans ses </w:t>
      </w:r>
      <w:r w:rsidRPr="00E15DE6">
        <w:rPr>
          <w:rFonts w:asciiTheme="minorHAnsi" w:hAnsiTheme="minorHAnsi" w:cstheme="minorHAnsi"/>
          <w:i/>
          <w:color w:val="000000"/>
          <w:sz w:val="27"/>
          <w:szCs w:val="27"/>
        </w:rPr>
        <w:t>Exercices de Style</w:t>
      </w:r>
      <w:r w:rsidRPr="00E15DE6">
        <w:rPr>
          <w:rFonts w:asciiTheme="minorHAnsi" w:hAnsiTheme="minorHAnsi" w:cstheme="minorHAnsi"/>
          <w:color w:val="000000"/>
          <w:sz w:val="27"/>
          <w:szCs w:val="27"/>
        </w:rPr>
        <w:t xml:space="preserve"> (1947) et son plus grand succès populaire : </w:t>
      </w:r>
      <w:r w:rsidRPr="00E15DE6">
        <w:rPr>
          <w:rFonts w:asciiTheme="minorHAnsi" w:hAnsiTheme="minorHAnsi" w:cstheme="minorHAnsi"/>
          <w:i/>
          <w:color w:val="000000"/>
          <w:sz w:val="27"/>
          <w:szCs w:val="27"/>
        </w:rPr>
        <w:t xml:space="preserve">Zazie dans le Métro </w:t>
      </w:r>
      <w:r w:rsidRPr="00E15DE6">
        <w:rPr>
          <w:rFonts w:asciiTheme="minorHAnsi" w:hAnsiTheme="minorHAnsi" w:cstheme="minorHAnsi"/>
          <w:color w:val="000000"/>
          <w:sz w:val="27"/>
          <w:szCs w:val="27"/>
        </w:rPr>
        <w:t>(1959). Ce roman constitué presque exclusivement de dialogues ne contient aucun des ingrédients traditionnels du genre. Son premier mot « Doukipudonktan » donne le ton et la mesure du délire verbal.</w:t>
      </w:r>
    </w:p>
    <w:p w:rsidR="00665135" w:rsidRPr="00E15DE6" w:rsidRDefault="00665135" w:rsidP="000A5AED">
      <w:pPr>
        <w:pStyle w:val="NormalWeb"/>
        <w:spacing w:before="0" w:beforeAutospacing="0" w:after="0" w:afterAutospacing="0"/>
        <w:jc w:val="both"/>
        <w:rPr>
          <w:rFonts w:asciiTheme="minorHAnsi" w:hAnsiTheme="minorHAnsi" w:cstheme="minorHAnsi"/>
          <w:i/>
          <w:color w:val="000000"/>
          <w:sz w:val="27"/>
          <w:szCs w:val="27"/>
        </w:rPr>
      </w:pPr>
      <w:r w:rsidRPr="00E15DE6">
        <w:rPr>
          <w:rFonts w:asciiTheme="minorHAnsi" w:hAnsiTheme="minorHAnsi" w:cstheme="minorHAnsi"/>
          <w:color w:val="000000"/>
          <w:sz w:val="27"/>
          <w:szCs w:val="27"/>
        </w:rPr>
        <w:t xml:space="preserve">« </w:t>
      </w:r>
      <w:r w:rsidRPr="00E15DE6">
        <w:rPr>
          <w:rFonts w:asciiTheme="minorHAnsi" w:hAnsiTheme="minorHAnsi" w:cstheme="minorHAnsi"/>
          <w:i/>
          <w:color w:val="000000"/>
          <w:sz w:val="27"/>
          <w:szCs w:val="27"/>
        </w:rPr>
        <w:t>On parle de Minos et de Pasiphaé</w:t>
      </w:r>
    </w:p>
    <w:p w:rsidR="00665135" w:rsidRPr="00E15DE6" w:rsidRDefault="00665135" w:rsidP="000A5AED">
      <w:pPr>
        <w:pStyle w:val="NormalWeb"/>
        <w:spacing w:before="0" w:beforeAutospacing="0" w:after="0" w:afterAutospacing="0"/>
        <w:jc w:val="both"/>
        <w:rPr>
          <w:rFonts w:asciiTheme="minorHAnsi" w:hAnsiTheme="minorHAnsi" w:cstheme="minorHAnsi"/>
          <w:i/>
          <w:color w:val="000000"/>
          <w:sz w:val="27"/>
          <w:szCs w:val="27"/>
        </w:rPr>
      </w:pPr>
      <w:r w:rsidRPr="00E15DE6">
        <w:rPr>
          <w:rFonts w:asciiTheme="minorHAnsi" w:hAnsiTheme="minorHAnsi" w:cstheme="minorHAnsi"/>
          <w:i/>
          <w:color w:val="000000"/>
          <w:sz w:val="27"/>
          <w:szCs w:val="27"/>
        </w:rPr>
        <w:t>Du pélican lassé qui revient d’un voyage</w:t>
      </w:r>
    </w:p>
    <w:p w:rsidR="00665135" w:rsidRPr="00E15DE6" w:rsidRDefault="00665135" w:rsidP="000A5AED">
      <w:pPr>
        <w:pStyle w:val="NormalWeb"/>
        <w:spacing w:before="0" w:beforeAutospacing="0" w:after="0" w:afterAutospacing="0"/>
        <w:jc w:val="both"/>
        <w:rPr>
          <w:rFonts w:asciiTheme="minorHAnsi" w:hAnsiTheme="minorHAnsi" w:cstheme="minorHAnsi"/>
          <w:i/>
          <w:color w:val="000000"/>
          <w:sz w:val="27"/>
          <w:szCs w:val="27"/>
        </w:rPr>
      </w:pPr>
      <w:r w:rsidRPr="00E15DE6">
        <w:rPr>
          <w:rFonts w:asciiTheme="minorHAnsi" w:hAnsiTheme="minorHAnsi" w:cstheme="minorHAnsi"/>
          <w:i/>
          <w:color w:val="000000"/>
          <w:sz w:val="27"/>
          <w:szCs w:val="27"/>
        </w:rPr>
        <w:t>Du vierge du vivace et du bel aujourd’hui</w:t>
      </w:r>
    </w:p>
    <w:p w:rsidR="00665135" w:rsidRPr="00E15DE6" w:rsidRDefault="00665135" w:rsidP="000A5AED">
      <w:pPr>
        <w:pStyle w:val="NormalWeb"/>
        <w:spacing w:before="0" w:beforeAutospacing="0" w:after="0" w:afterAutospacing="0"/>
        <w:jc w:val="both"/>
        <w:rPr>
          <w:rFonts w:asciiTheme="minorHAnsi" w:hAnsiTheme="minorHAnsi" w:cstheme="minorHAnsi"/>
          <w:i/>
          <w:color w:val="000000"/>
          <w:sz w:val="27"/>
          <w:szCs w:val="27"/>
        </w:rPr>
      </w:pPr>
      <w:r w:rsidRPr="00E15DE6">
        <w:rPr>
          <w:rFonts w:asciiTheme="minorHAnsi" w:hAnsiTheme="minorHAnsi" w:cstheme="minorHAnsi"/>
          <w:i/>
          <w:color w:val="000000"/>
          <w:sz w:val="27"/>
          <w:szCs w:val="27"/>
        </w:rPr>
        <w:t>On parle d’albatros aux ailes de géant</w:t>
      </w:r>
    </w:p>
    <w:p w:rsidR="00665135" w:rsidRPr="00E15DE6" w:rsidRDefault="00665135" w:rsidP="000A5AED">
      <w:pPr>
        <w:pStyle w:val="NormalWeb"/>
        <w:spacing w:before="0" w:beforeAutospacing="0" w:after="0" w:afterAutospacing="0"/>
        <w:jc w:val="both"/>
        <w:rPr>
          <w:rFonts w:asciiTheme="minorHAnsi" w:hAnsiTheme="minorHAnsi" w:cstheme="minorHAnsi"/>
          <w:i/>
          <w:color w:val="000000"/>
          <w:sz w:val="27"/>
          <w:szCs w:val="27"/>
        </w:rPr>
      </w:pPr>
      <w:r w:rsidRPr="00E15DE6">
        <w:rPr>
          <w:rFonts w:asciiTheme="minorHAnsi" w:hAnsiTheme="minorHAnsi" w:cstheme="minorHAnsi"/>
          <w:i/>
          <w:color w:val="000000"/>
          <w:sz w:val="27"/>
          <w:szCs w:val="27"/>
        </w:rPr>
        <w:t>De bateaux descendant des fleuves impassibles</w:t>
      </w:r>
    </w:p>
    <w:p w:rsidR="00665135" w:rsidRPr="00E15DE6" w:rsidRDefault="00665135" w:rsidP="000A5AED">
      <w:pPr>
        <w:pStyle w:val="NormalWeb"/>
        <w:spacing w:before="0" w:beforeAutospacing="0" w:after="0" w:afterAutospacing="0"/>
        <w:jc w:val="both"/>
        <w:rPr>
          <w:rFonts w:asciiTheme="minorHAnsi" w:hAnsiTheme="minorHAnsi" w:cstheme="minorHAnsi"/>
          <w:i/>
          <w:color w:val="000000"/>
          <w:sz w:val="27"/>
          <w:szCs w:val="27"/>
        </w:rPr>
      </w:pPr>
      <w:r w:rsidRPr="00E15DE6">
        <w:rPr>
          <w:rFonts w:asciiTheme="minorHAnsi" w:hAnsiTheme="minorHAnsi" w:cstheme="minorHAnsi"/>
          <w:i/>
          <w:color w:val="000000"/>
          <w:sz w:val="27"/>
          <w:szCs w:val="27"/>
        </w:rPr>
        <w:t>D’enfants qui dans le noir volent des étincelles</w:t>
      </w:r>
    </w:p>
    <w:p w:rsidR="00665135" w:rsidRPr="00E15DE6" w:rsidRDefault="00665135" w:rsidP="000A5AED">
      <w:pPr>
        <w:pStyle w:val="NormalWeb"/>
        <w:spacing w:before="0" w:beforeAutospacing="0" w:after="0" w:afterAutospacing="0"/>
        <w:jc w:val="both"/>
        <w:rPr>
          <w:rFonts w:asciiTheme="minorHAnsi" w:hAnsiTheme="minorHAnsi" w:cstheme="minorHAnsi"/>
          <w:color w:val="000000"/>
          <w:sz w:val="27"/>
          <w:szCs w:val="27"/>
        </w:rPr>
      </w:pPr>
      <w:r w:rsidRPr="00E15DE6">
        <w:rPr>
          <w:rFonts w:asciiTheme="minorHAnsi" w:hAnsiTheme="minorHAnsi" w:cstheme="minorHAnsi"/>
          <w:i/>
          <w:color w:val="000000"/>
          <w:sz w:val="27"/>
          <w:szCs w:val="27"/>
        </w:rPr>
        <w:t xml:space="preserve">Alors pourquoi pas le l’électromagnétisme ? </w:t>
      </w:r>
      <w:r w:rsidRPr="00E15DE6">
        <w:rPr>
          <w:rFonts w:asciiTheme="minorHAnsi" w:hAnsiTheme="minorHAnsi" w:cstheme="minorHAnsi"/>
          <w:color w:val="000000"/>
          <w:sz w:val="27"/>
          <w:szCs w:val="27"/>
        </w:rPr>
        <w:t>» (</w:t>
      </w:r>
      <w:r w:rsidRPr="00E15DE6">
        <w:rPr>
          <w:rFonts w:asciiTheme="minorHAnsi" w:hAnsiTheme="minorHAnsi" w:cstheme="minorHAnsi"/>
          <w:b/>
          <w:i/>
          <w:color w:val="000000"/>
          <w:sz w:val="27"/>
          <w:szCs w:val="27"/>
        </w:rPr>
        <w:t xml:space="preserve">Petite Cosmogonie portative </w:t>
      </w:r>
      <w:r w:rsidRPr="00E15DE6">
        <w:rPr>
          <w:rFonts w:asciiTheme="minorHAnsi" w:hAnsiTheme="minorHAnsi" w:cstheme="minorHAnsi"/>
          <w:color w:val="000000"/>
          <w:sz w:val="27"/>
          <w:szCs w:val="27"/>
        </w:rPr>
        <w:t>1950)</w:t>
      </w:r>
    </w:p>
    <w:p w:rsidR="00F26B39" w:rsidRPr="00E15DE6" w:rsidRDefault="00F26B39" w:rsidP="000A5AED">
      <w:pPr>
        <w:pStyle w:val="NormalWeb"/>
        <w:spacing w:before="0" w:beforeAutospacing="0" w:after="0" w:afterAutospacing="0"/>
        <w:jc w:val="both"/>
        <w:rPr>
          <w:rFonts w:asciiTheme="minorHAnsi" w:hAnsiTheme="minorHAnsi" w:cstheme="minorHAnsi"/>
          <w:color w:val="000000"/>
          <w:sz w:val="27"/>
          <w:szCs w:val="27"/>
        </w:rPr>
      </w:pPr>
    </w:p>
    <w:p w:rsidR="00F26B39" w:rsidRPr="00E15DE6" w:rsidRDefault="00F26B39" w:rsidP="000A5AED">
      <w:pPr>
        <w:pStyle w:val="NormalWeb"/>
        <w:spacing w:before="0" w:beforeAutospacing="0" w:after="0" w:afterAutospacing="0"/>
        <w:jc w:val="both"/>
        <w:rPr>
          <w:rFonts w:asciiTheme="minorHAnsi" w:hAnsiTheme="minorHAnsi" w:cstheme="minorHAnsi"/>
          <w:color w:val="000000"/>
          <w:sz w:val="27"/>
          <w:szCs w:val="27"/>
        </w:rPr>
      </w:pPr>
    </w:p>
    <w:p w:rsidR="00F26B39" w:rsidRPr="00E15DE6" w:rsidRDefault="00F26B39" w:rsidP="000A5AED">
      <w:pPr>
        <w:pStyle w:val="NormalWeb"/>
        <w:spacing w:before="0" w:beforeAutospacing="0" w:after="0" w:afterAutospacing="0"/>
        <w:jc w:val="both"/>
        <w:rPr>
          <w:rFonts w:asciiTheme="minorHAnsi" w:hAnsiTheme="minorHAnsi" w:cstheme="minorHAnsi"/>
          <w:color w:val="000000"/>
        </w:rPr>
      </w:pPr>
      <w:r w:rsidRPr="00E15DE6">
        <w:rPr>
          <w:rFonts w:asciiTheme="minorHAnsi" w:hAnsiTheme="minorHAnsi" w:cstheme="minorHAnsi"/>
          <w:color w:val="000000"/>
        </w:rPr>
        <w:t xml:space="preserve">Lisez la suite de cette chronique sur : </w:t>
      </w:r>
      <w:r w:rsidRPr="00E15DE6">
        <w:rPr>
          <w:rFonts w:asciiTheme="minorHAnsi" w:hAnsiTheme="minorHAnsi" w:cstheme="minorHAnsi"/>
          <w:color w:val="242424"/>
          <w:shd w:val="clear" w:color="auto" w:fill="FFFFFF"/>
        </w:rPr>
        <w:t> </w:t>
      </w:r>
      <w:hyperlink r:id="rId30" w:tgtFrame="_blank" w:tooltip="https://ecrivains-haute-marne.com/chroniques-litteraires-alphabetiques" w:history="1">
        <w:r w:rsidRPr="00E15DE6">
          <w:rPr>
            <w:rStyle w:val="Lienhypertexte"/>
            <w:rFonts w:asciiTheme="minorHAnsi" w:hAnsiTheme="minorHAnsi" w:cstheme="minorHAnsi"/>
            <w:bdr w:val="none" w:sz="0" w:space="0" w:color="auto" w:frame="1"/>
            <w:shd w:val="clear" w:color="auto" w:fill="FFFFFF"/>
          </w:rPr>
          <w:t>https://ecrivains-haute-marne.com/chroniques-litteraires-alphabetiques</w:t>
        </w:r>
      </w:hyperlink>
    </w:p>
    <w:p w:rsidR="00150D16" w:rsidRPr="00E15DE6" w:rsidRDefault="00150D16" w:rsidP="000A5AED">
      <w:pPr>
        <w:spacing w:after="0"/>
        <w:jc w:val="both"/>
        <w:rPr>
          <w:rFonts w:cstheme="minorHAnsi"/>
          <w:b/>
          <w:color w:val="339966"/>
          <w:sz w:val="24"/>
          <w:szCs w:val="24"/>
          <w:shd w:val="clear" w:color="auto" w:fill="FFFFFF"/>
        </w:rPr>
      </w:pPr>
    </w:p>
    <w:p w:rsidR="00150D16" w:rsidRPr="00E15DE6" w:rsidRDefault="00150D16" w:rsidP="00255167">
      <w:pPr>
        <w:spacing w:after="0"/>
        <w:jc w:val="both"/>
        <w:rPr>
          <w:rFonts w:cstheme="minorHAnsi"/>
          <w:b/>
          <w:color w:val="339966"/>
          <w:sz w:val="36"/>
          <w:szCs w:val="36"/>
          <w:shd w:val="clear" w:color="auto" w:fill="FFFFFF"/>
        </w:rPr>
      </w:pPr>
    </w:p>
    <w:p w:rsidR="00150D16" w:rsidRDefault="00150D16" w:rsidP="00016C34">
      <w:pPr>
        <w:spacing w:after="0"/>
        <w:jc w:val="both"/>
        <w:rPr>
          <w:rFonts w:cstheme="minorHAnsi"/>
          <w:b/>
          <w:color w:val="339966"/>
          <w:sz w:val="36"/>
          <w:szCs w:val="36"/>
          <w:shd w:val="clear" w:color="auto" w:fill="FFFFFF"/>
        </w:rPr>
      </w:pPr>
    </w:p>
    <w:p w:rsidR="00150D16" w:rsidRDefault="00150D16" w:rsidP="00016C34">
      <w:pPr>
        <w:spacing w:after="0"/>
        <w:jc w:val="both"/>
        <w:rPr>
          <w:rFonts w:cstheme="minorHAnsi"/>
          <w:b/>
          <w:color w:val="339966"/>
          <w:sz w:val="36"/>
          <w:szCs w:val="36"/>
          <w:shd w:val="clear" w:color="auto" w:fill="FFFFFF"/>
        </w:rPr>
      </w:pPr>
    </w:p>
    <w:p w:rsidR="00150D16" w:rsidRDefault="00150D16" w:rsidP="00016C34">
      <w:pPr>
        <w:spacing w:after="0"/>
        <w:jc w:val="both"/>
        <w:rPr>
          <w:rFonts w:cstheme="minorHAnsi"/>
          <w:b/>
          <w:color w:val="339966"/>
          <w:sz w:val="36"/>
          <w:szCs w:val="36"/>
          <w:shd w:val="clear" w:color="auto" w:fill="FFFFFF"/>
        </w:rPr>
      </w:pPr>
    </w:p>
    <w:p w:rsidR="00150D16" w:rsidRDefault="00150D16" w:rsidP="00016C34">
      <w:pPr>
        <w:spacing w:after="0"/>
        <w:jc w:val="both"/>
        <w:rPr>
          <w:rFonts w:cstheme="minorHAnsi"/>
          <w:b/>
          <w:color w:val="339966"/>
          <w:sz w:val="36"/>
          <w:szCs w:val="36"/>
          <w:shd w:val="clear" w:color="auto" w:fill="FFFFFF"/>
        </w:rPr>
      </w:pPr>
    </w:p>
    <w:p w:rsidR="00016C34" w:rsidRDefault="00016C34" w:rsidP="00016C34">
      <w:pPr>
        <w:spacing w:after="0"/>
        <w:jc w:val="both"/>
        <w:rPr>
          <w:rFonts w:cstheme="minorHAnsi"/>
          <w:b/>
          <w:color w:val="339966"/>
          <w:sz w:val="32"/>
          <w:szCs w:val="32"/>
          <w:shd w:val="clear" w:color="auto" w:fill="FFFFFF"/>
        </w:rPr>
      </w:pPr>
    </w:p>
    <w:p w:rsidR="00016C34" w:rsidRDefault="00016C34" w:rsidP="00016C34">
      <w:pPr>
        <w:spacing w:after="0"/>
        <w:jc w:val="both"/>
        <w:rPr>
          <w:rFonts w:cstheme="minorHAnsi"/>
          <w:sz w:val="24"/>
          <w:szCs w:val="24"/>
          <w:shd w:val="clear" w:color="auto" w:fill="FFFFFF"/>
        </w:rPr>
      </w:pPr>
    </w:p>
    <w:p w:rsidR="00016C34" w:rsidRDefault="00016C34" w:rsidP="00016C34">
      <w:pPr>
        <w:spacing w:after="0"/>
        <w:jc w:val="both"/>
        <w:rPr>
          <w:rFonts w:cstheme="minorHAnsi"/>
          <w:sz w:val="24"/>
          <w:szCs w:val="24"/>
          <w:shd w:val="clear" w:color="auto" w:fill="FFFFFF"/>
        </w:rPr>
      </w:pPr>
    </w:p>
    <w:p w:rsidR="00016C34" w:rsidRDefault="00016C34" w:rsidP="00016C34">
      <w:pPr>
        <w:spacing w:after="0"/>
        <w:jc w:val="both"/>
        <w:rPr>
          <w:rFonts w:cstheme="minorHAnsi"/>
          <w:sz w:val="24"/>
          <w:szCs w:val="24"/>
          <w:shd w:val="clear" w:color="auto" w:fill="FFFFFF"/>
        </w:rPr>
      </w:pPr>
      <w:r>
        <w:rPr>
          <w:rFonts w:cstheme="minorHAnsi"/>
          <w:noProof/>
          <w:sz w:val="24"/>
          <w:szCs w:val="24"/>
          <w:shd w:val="clear" w:color="auto" w:fill="FFFFFF"/>
          <w:lang w:eastAsia="fr-FR"/>
        </w:rPr>
        <w:lastRenderedPageBreak/>
        <w:drawing>
          <wp:inline distT="0" distB="0" distL="0" distR="0">
            <wp:extent cx="5760720" cy="624840"/>
            <wp:effectExtent l="19050" t="0" r="0" b="0"/>
            <wp:docPr id="60" name="Image 2" descr="Capture d'écran 2026-01-19 23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apture d'écran 2026-01-19 234053"/>
                    <pic:cNvPicPr>
                      <a:picLocks noChangeAspect="1" noChangeArrowheads="1"/>
                    </pic:cNvPicPr>
                  </pic:nvPicPr>
                  <pic:blipFill>
                    <a:blip r:embed="rId9"/>
                    <a:srcRect/>
                    <a:stretch>
                      <a:fillRect/>
                    </a:stretch>
                  </pic:blipFill>
                  <pic:spPr bwMode="auto">
                    <a:xfrm>
                      <a:off x="0" y="0"/>
                      <a:ext cx="5760720" cy="624840"/>
                    </a:xfrm>
                    <a:prstGeom prst="rect">
                      <a:avLst/>
                    </a:prstGeom>
                    <a:noFill/>
                    <a:ln w="9525">
                      <a:noFill/>
                      <a:miter lim="800000"/>
                      <a:headEnd/>
                      <a:tailEnd/>
                    </a:ln>
                  </pic:spPr>
                </pic:pic>
              </a:graphicData>
            </a:graphic>
          </wp:inline>
        </w:drawing>
      </w:r>
    </w:p>
    <w:p w:rsidR="00016C34" w:rsidRDefault="00016C34" w:rsidP="00016C34">
      <w:pPr>
        <w:spacing w:after="0"/>
        <w:jc w:val="both"/>
        <w:rPr>
          <w:rFonts w:cstheme="minorHAnsi"/>
          <w:sz w:val="24"/>
          <w:szCs w:val="24"/>
          <w:shd w:val="clear" w:color="auto" w:fill="FFFFFF"/>
        </w:rPr>
      </w:pPr>
    </w:p>
    <w:p w:rsidR="00016C34" w:rsidRDefault="00016C34" w:rsidP="00016C34">
      <w:pPr>
        <w:spacing w:after="0"/>
        <w:jc w:val="both"/>
        <w:rPr>
          <w:rFonts w:cstheme="minorHAnsi"/>
          <w:sz w:val="24"/>
          <w:szCs w:val="24"/>
          <w:shd w:val="clear" w:color="auto" w:fill="FFFFFF"/>
        </w:rPr>
      </w:pPr>
    </w:p>
    <w:p w:rsidR="00016C34" w:rsidRDefault="00016C34" w:rsidP="00016C34">
      <w:pPr>
        <w:spacing w:after="0"/>
        <w:jc w:val="both"/>
        <w:rPr>
          <w:rFonts w:cstheme="minorHAnsi"/>
          <w:b/>
          <w:color w:val="339966"/>
          <w:sz w:val="36"/>
          <w:szCs w:val="36"/>
          <w:shd w:val="clear" w:color="auto" w:fill="FFFFFF"/>
        </w:rPr>
      </w:pPr>
      <w:r>
        <w:rPr>
          <w:rFonts w:cstheme="minorHAnsi"/>
          <w:b/>
          <w:color w:val="339966"/>
          <w:sz w:val="36"/>
          <w:szCs w:val="36"/>
          <w:shd w:val="clear" w:color="auto" w:fill="FFFFFF"/>
        </w:rPr>
        <w:t>Ils ont publié un nouveau livre !</w:t>
      </w:r>
    </w:p>
    <w:p w:rsidR="00264EA1" w:rsidRDefault="00264EA1" w:rsidP="00016C34">
      <w:pPr>
        <w:spacing w:after="0"/>
        <w:jc w:val="both"/>
        <w:rPr>
          <w:rFonts w:cstheme="minorHAnsi"/>
          <w:b/>
          <w:color w:val="339966"/>
          <w:sz w:val="36"/>
          <w:szCs w:val="36"/>
          <w:shd w:val="clear" w:color="auto" w:fill="FFFFFF"/>
        </w:rPr>
      </w:pPr>
    </w:p>
    <w:p w:rsidR="00264EA1" w:rsidRDefault="00264EA1" w:rsidP="00016C34">
      <w:pPr>
        <w:spacing w:after="0"/>
        <w:jc w:val="both"/>
        <w:rPr>
          <w:rFonts w:cstheme="minorHAnsi"/>
          <w:b/>
          <w:color w:val="339966"/>
          <w:sz w:val="36"/>
          <w:szCs w:val="36"/>
          <w:shd w:val="clear" w:color="auto" w:fill="FFFFFF"/>
        </w:rPr>
      </w:pPr>
    </w:p>
    <w:p w:rsidR="00016C34" w:rsidRDefault="00016C34" w:rsidP="00016C34">
      <w:pPr>
        <w:spacing w:after="0"/>
        <w:jc w:val="both"/>
        <w:rPr>
          <w:rFonts w:cstheme="minorHAnsi"/>
          <w:b/>
          <w:color w:val="339966"/>
          <w:sz w:val="36"/>
          <w:szCs w:val="36"/>
          <w:shd w:val="clear" w:color="auto" w:fill="FFFFFF"/>
        </w:rPr>
      </w:pPr>
    </w:p>
    <w:p w:rsidR="00016C34" w:rsidRDefault="00016C34" w:rsidP="00016C34">
      <w:pPr>
        <w:spacing w:after="0"/>
        <w:jc w:val="both"/>
        <w:rPr>
          <w:rFonts w:cstheme="minorHAnsi"/>
          <w:b/>
          <w:color w:val="C00000"/>
          <w:sz w:val="32"/>
          <w:szCs w:val="32"/>
          <w:shd w:val="clear" w:color="auto" w:fill="FFFFFF"/>
        </w:rPr>
      </w:pPr>
      <w:r>
        <w:rPr>
          <w:rFonts w:cstheme="minorHAnsi"/>
          <w:b/>
          <w:color w:val="C00000"/>
          <w:sz w:val="32"/>
          <w:szCs w:val="32"/>
          <w:shd w:val="clear" w:color="auto" w:fill="FFFFFF"/>
        </w:rPr>
        <w:t>Sébastien Bonmarchand</w:t>
      </w:r>
    </w:p>
    <w:p w:rsidR="00264EA1" w:rsidRDefault="00264EA1" w:rsidP="00016C34">
      <w:pPr>
        <w:spacing w:after="0"/>
        <w:jc w:val="both"/>
        <w:rPr>
          <w:rFonts w:cstheme="minorHAnsi"/>
          <w:b/>
          <w:color w:val="C00000"/>
          <w:sz w:val="32"/>
          <w:szCs w:val="32"/>
          <w:shd w:val="clear" w:color="auto" w:fill="FFFFFF"/>
        </w:rPr>
      </w:pPr>
    </w:p>
    <w:p w:rsidR="00016C34" w:rsidRDefault="00016C34" w:rsidP="00016C34">
      <w:pPr>
        <w:spacing w:after="0"/>
        <w:jc w:val="both"/>
        <w:rPr>
          <w:rFonts w:cstheme="minorHAnsi"/>
          <w:sz w:val="24"/>
          <w:szCs w:val="24"/>
          <w:shd w:val="clear" w:color="auto" w:fill="FFFFFF"/>
        </w:rPr>
      </w:pPr>
      <w:r>
        <w:rPr>
          <w:rFonts w:cstheme="minorHAnsi"/>
          <w:sz w:val="24"/>
          <w:szCs w:val="24"/>
          <w:shd w:val="clear" w:color="auto" w:fill="FFFFFF"/>
        </w:rPr>
        <w:t>Son auteur présente cet ouvrage comme une dystopie féministe… mais j’ai plutôt l’impression que cette œuvre est universaliste et souhaite réconcilier les deux sexes (hourra !)</w:t>
      </w:r>
    </w:p>
    <w:p w:rsidR="00264EA1" w:rsidRDefault="00264EA1" w:rsidP="00016C34">
      <w:pPr>
        <w:spacing w:after="0"/>
        <w:jc w:val="both"/>
        <w:rPr>
          <w:rFonts w:cstheme="minorHAnsi"/>
          <w:sz w:val="24"/>
          <w:szCs w:val="24"/>
          <w:shd w:val="clear" w:color="auto" w:fill="FFFFFF"/>
        </w:rPr>
      </w:pPr>
    </w:p>
    <w:p w:rsidR="00264EA1" w:rsidRDefault="00264EA1" w:rsidP="00016C34">
      <w:pPr>
        <w:spacing w:after="0"/>
        <w:jc w:val="both"/>
        <w:rPr>
          <w:rFonts w:cstheme="minorHAnsi"/>
          <w:sz w:val="24"/>
          <w:szCs w:val="24"/>
          <w:shd w:val="clear" w:color="auto" w:fill="FFFFFF"/>
        </w:rPr>
      </w:pPr>
    </w:p>
    <w:p w:rsidR="00264EA1" w:rsidRDefault="00264EA1" w:rsidP="00016C34">
      <w:pPr>
        <w:spacing w:after="0"/>
        <w:jc w:val="both"/>
        <w:rPr>
          <w:rFonts w:cstheme="minorHAnsi"/>
          <w:sz w:val="24"/>
          <w:szCs w:val="24"/>
          <w:shd w:val="clear" w:color="auto" w:fill="FFFFFF"/>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2"/>
        <w:gridCol w:w="4446"/>
      </w:tblGrid>
      <w:tr w:rsidR="00377EF6" w:rsidTr="00377EF6">
        <w:trPr>
          <w:trHeight w:val="4893"/>
        </w:trPr>
        <w:tc>
          <w:tcPr>
            <w:tcW w:w="4946" w:type="dxa"/>
            <w:hideMark/>
          </w:tcPr>
          <w:p w:rsidR="00377EF6" w:rsidRDefault="00377EF6">
            <w:pPr>
              <w:jc w:val="both"/>
              <w:rPr>
                <w:rFonts w:cstheme="minorHAnsi"/>
                <w:b/>
                <w:color w:val="339966"/>
                <w:sz w:val="36"/>
                <w:szCs w:val="36"/>
                <w:shd w:val="clear" w:color="auto" w:fill="FFFFFF"/>
              </w:rPr>
            </w:pPr>
            <w:r>
              <w:rPr>
                <w:rFonts w:cstheme="minorHAnsi"/>
                <w:b/>
                <w:noProof/>
                <w:color w:val="339966"/>
                <w:sz w:val="36"/>
                <w:szCs w:val="36"/>
                <w:shd w:val="clear" w:color="auto" w:fill="FFFFFF"/>
                <w:lang w:eastAsia="fr-FR"/>
              </w:rPr>
              <w:drawing>
                <wp:inline distT="0" distB="0" distL="0" distR="0">
                  <wp:extent cx="2575560" cy="3642360"/>
                  <wp:effectExtent l="19050" t="0" r="0" b="0"/>
                  <wp:docPr id="66" name="Image 8" descr="Dialogue-avec-une-Li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Dialogue-avec-une-Lionne"/>
                          <pic:cNvPicPr>
                            <a:picLocks noChangeAspect="1" noChangeArrowheads="1"/>
                          </pic:cNvPicPr>
                        </pic:nvPicPr>
                        <pic:blipFill>
                          <a:blip r:embed="rId31"/>
                          <a:srcRect/>
                          <a:stretch>
                            <a:fillRect/>
                          </a:stretch>
                        </pic:blipFill>
                        <pic:spPr bwMode="auto">
                          <a:xfrm>
                            <a:off x="0" y="0"/>
                            <a:ext cx="2575560" cy="3642360"/>
                          </a:xfrm>
                          <a:prstGeom prst="rect">
                            <a:avLst/>
                          </a:prstGeom>
                          <a:noFill/>
                          <a:ln w="9525">
                            <a:noFill/>
                            <a:miter lim="800000"/>
                            <a:headEnd/>
                            <a:tailEnd/>
                          </a:ln>
                        </pic:spPr>
                      </pic:pic>
                    </a:graphicData>
                  </a:graphic>
                </wp:inline>
              </w:drawing>
            </w:r>
          </w:p>
        </w:tc>
        <w:tc>
          <w:tcPr>
            <w:tcW w:w="4946" w:type="dxa"/>
            <w:hideMark/>
          </w:tcPr>
          <w:p w:rsidR="00377EF6" w:rsidRDefault="00377EF6">
            <w:pPr>
              <w:jc w:val="both"/>
              <w:rPr>
                <w:rFonts w:cstheme="minorHAnsi"/>
                <w:b/>
                <w:color w:val="339966"/>
                <w:sz w:val="24"/>
                <w:szCs w:val="24"/>
                <w:shd w:val="clear" w:color="auto" w:fill="FFFFFF"/>
              </w:rPr>
            </w:pPr>
            <w:r>
              <w:rPr>
                <w:rFonts w:ascii="Arial" w:hAnsi="Arial" w:cs="Arial"/>
                <w:color w:val="333333"/>
                <w:sz w:val="24"/>
                <w:szCs w:val="24"/>
                <w:shd w:val="clear" w:color="auto" w:fill="FFFFFF"/>
              </w:rPr>
              <w:t>En 2006, une femme et son compagnon dialoguent. Elle est une Lionne, une vraie. Dans son monde, miroir du nôtre, les Lionnes dominent et les hommes doivent se contenter de miettes. Ils essaient de survivre et d'être heureux. Ensemble, ils discutent, jouent, prennent le train et s'occupent des mathématiques ou des lessives, tout en élevant leur fille adolescente, une future Lionne. Tout semble aller pour le mieux. Cependant, un jour, elle leur présente un hoministe. Ces hommes osent défendre leurs droits, réclamer l'égalité hommes-femmes et s'émouvoir des hominicides, alors que le terme n'a même pas encore été inventé. Leur monde est finalement le miroir inversé du nôtre. On peut défendre les hommes sans attaquer les femmes, tout comme on peut défendre les femmes sans s'en prendre aux hommes.</w:t>
            </w:r>
          </w:p>
        </w:tc>
      </w:tr>
    </w:tbl>
    <w:p w:rsidR="00377EF6" w:rsidRDefault="00377EF6" w:rsidP="00377EF6">
      <w:pPr>
        <w:spacing w:after="0"/>
        <w:jc w:val="both"/>
        <w:rPr>
          <w:rFonts w:cstheme="minorHAnsi"/>
          <w:b/>
          <w:color w:val="339966"/>
          <w:sz w:val="36"/>
          <w:szCs w:val="36"/>
          <w:shd w:val="clear" w:color="auto" w:fill="FFFFFF"/>
        </w:rPr>
      </w:pPr>
    </w:p>
    <w:p w:rsidR="00377EF6" w:rsidRDefault="00377EF6" w:rsidP="00377EF6">
      <w:pPr>
        <w:spacing w:after="0"/>
        <w:jc w:val="both"/>
        <w:rPr>
          <w:rFonts w:cstheme="minorHAnsi"/>
          <w:b/>
          <w:color w:val="339966"/>
          <w:sz w:val="36"/>
          <w:szCs w:val="36"/>
          <w:shd w:val="clear" w:color="auto" w:fill="FFFFFF"/>
        </w:rPr>
      </w:pPr>
    </w:p>
    <w:p w:rsidR="00377EF6" w:rsidRDefault="00377EF6" w:rsidP="00377EF6">
      <w:pPr>
        <w:spacing w:after="0"/>
        <w:jc w:val="both"/>
        <w:rPr>
          <w:rFonts w:cstheme="minorHAnsi"/>
          <w:b/>
          <w:color w:val="C00000"/>
          <w:sz w:val="32"/>
          <w:szCs w:val="32"/>
          <w:shd w:val="clear" w:color="auto" w:fill="FFFFFF"/>
        </w:rPr>
      </w:pPr>
      <w:r>
        <w:rPr>
          <w:rFonts w:cstheme="minorHAnsi"/>
          <w:b/>
          <w:color w:val="C00000"/>
          <w:sz w:val="32"/>
          <w:szCs w:val="32"/>
          <w:shd w:val="clear" w:color="auto" w:fill="FFFFFF"/>
        </w:rPr>
        <w:lastRenderedPageBreak/>
        <w:t>Jean-louis Boreux</w:t>
      </w:r>
    </w:p>
    <w:p w:rsidR="00264EA1" w:rsidRDefault="00264EA1" w:rsidP="00377EF6">
      <w:pPr>
        <w:spacing w:after="0"/>
        <w:jc w:val="both"/>
        <w:rPr>
          <w:rFonts w:cstheme="minorHAnsi"/>
          <w:b/>
          <w:color w:val="C00000"/>
          <w:sz w:val="32"/>
          <w:szCs w:val="32"/>
          <w:shd w:val="clear" w:color="auto" w:fill="FFFFFF"/>
        </w:rPr>
      </w:pPr>
    </w:p>
    <w:p w:rsidR="00377EF6" w:rsidRDefault="00377EF6" w:rsidP="00377EF6">
      <w:pPr>
        <w:spacing w:after="0"/>
        <w:jc w:val="both"/>
        <w:rPr>
          <w:rFonts w:cstheme="minorHAnsi"/>
          <w:b/>
          <w:color w:val="C00000"/>
          <w:sz w:val="32"/>
          <w:szCs w:val="32"/>
          <w:shd w:val="clear" w:color="auto" w:fill="FFFFFF"/>
        </w:rPr>
      </w:pPr>
    </w:p>
    <w:p w:rsidR="00377EF6" w:rsidRDefault="00377EF6" w:rsidP="00377EF6">
      <w:pPr>
        <w:spacing w:after="0"/>
        <w:jc w:val="both"/>
        <w:rPr>
          <w:rFonts w:cstheme="minorHAnsi"/>
          <w:sz w:val="24"/>
          <w:szCs w:val="24"/>
          <w:shd w:val="clear" w:color="auto" w:fill="FFFFFF"/>
        </w:rPr>
      </w:pPr>
      <w:r>
        <w:rPr>
          <w:rFonts w:cstheme="minorHAnsi"/>
          <w:sz w:val="24"/>
          <w:szCs w:val="24"/>
          <w:shd w:val="clear" w:color="auto" w:fill="FFFFFF"/>
        </w:rPr>
        <w:t>Il a publié de très nombreux ouvrages, sur des  thèmes variés.  Il dit de lui-même :</w:t>
      </w:r>
    </w:p>
    <w:p w:rsidR="00377EF6" w:rsidRDefault="00377EF6" w:rsidP="00377EF6">
      <w:pPr>
        <w:spacing w:after="0"/>
        <w:jc w:val="both"/>
        <w:rPr>
          <w:rFonts w:cstheme="minorHAnsi"/>
          <w:sz w:val="24"/>
          <w:szCs w:val="24"/>
          <w:shd w:val="clear" w:color="auto" w:fill="FFFFFF"/>
        </w:rPr>
      </w:pPr>
    </w:p>
    <w:p w:rsidR="00377EF6" w:rsidRDefault="00377EF6" w:rsidP="00377EF6">
      <w:pPr>
        <w:spacing w:after="0"/>
        <w:jc w:val="both"/>
        <w:rPr>
          <w:rFonts w:ascii="Arial" w:hAnsi="Arial" w:cs="Arial"/>
          <w:color w:val="373E3E"/>
          <w:sz w:val="24"/>
          <w:szCs w:val="24"/>
          <w:shd w:val="clear" w:color="auto" w:fill="FFFFFF"/>
        </w:rPr>
      </w:pPr>
      <w:r>
        <w:rPr>
          <w:rFonts w:ascii="Arial" w:hAnsi="Arial" w:cs="Arial"/>
          <w:color w:val="373E3E"/>
          <w:sz w:val="24"/>
          <w:szCs w:val="24"/>
          <w:shd w:val="clear" w:color="auto" w:fill="FFFFFF"/>
        </w:rPr>
        <w:t>Je suis un retraité qui s'amuse .Ancien dirigeant d'entreprise, ancien consultant indépendant , j'ai publié 20 ouvrages humoristiques ,touristiques ou historiques et a participé à des salons du livre de ma région (Nancy, Metz, Luxembourg etc ...) De nombreuses photos personnelles émaillent mes livres pour les rendre plus attractifs et je ne dédaigne pas l'utilisation de calembours et autres aphorismes et saillies humoristiques même quand elles ne s'imposent pas .Toutes ces Turlupinades ne font pas de moi un romancier triste mais un joyeux luron...qui voit dans l'humour le grand remède à la morosité ambiante...</w:t>
      </w:r>
    </w:p>
    <w:p w:rsidR="00264EA1" w:rsidRDefault="00264EA1" w:rsidP="00377EF6">
      <w:pPr>
        <w:spacing w:after="0"/>
        <w:jc w:val="both"/>
        <w:rPr>
          <w:rFonts w:ascii="Arial" w:hAnsi="Arial" w:cs="Arial"/>
          <w:color w:val="373E3E"/>
          <w:sz w:val="24"/>
          <w:szCs w:val="24"/>
          <w:shd w:val="clear" w:color="auto" w:fill="FFFFFF"/>
        </w:rPr>
      </w:pPr>
    </w:p>
    <w:p w:rsidR="00377EF6" w:rsidRDefault="00377EF6" w:rsidP="00377EF6">
      <w:pPr>
        <w:spacing w:after="0"/>
        <w:jc w:val="both"/>
        <w:rPr>
          <w:rFonts w:cstheme="minorHAnsi"/>
          <w:color w:val="373E3E"/>
          <w:sz w:val="24"/>
          <w:szCs w:val="24"/>
          <w:shd w:val="clear" w:color="auto" w:fill="FFFFFF"/>
        </w:rPr>
      </w:pPr>
    </w:p>
    <w:p w:rsidR="00377EF6" w:rsidRDefault="00377EF6" w:rsidP="00377EF6">
      <w:pPr>
        <w:spacing w:after="0"/>
        <w:jc w:val="both"/>
        <w:rPr>
          <w:rFonts w:cstheme="minorHAnsi"/>
          <w:color w:val="373E3E"/>
          <w:sz w:val="24"/>
          <w:szCs w:val="24"/>
          <w:shd w:val="clear" w:color="auto" w:fill="FFFFFF"/>
        </w:rPr>
      </w:pPr>
      <w:r>
        <w:rPr>
          <w:rFonts w:cstheme="minorHAnsi"/>
          <w:color w:val="373E3E"/>
          <w:sz w:val="24"/>
          <w:szCs w:val="24"/>
          <w:shd w:val="clear" w:color="auto" w:fill="FFFFFF"/>
        </w:rPr>
        <w:t>Son dernier ouvrage :</w:t>
      </w:r>
    </w:p>
    <w:p w:rsidR="00377EF6" w:rsidRDefault="00377EF6" w:rsidP="00377EF6">
      <w:pPr>
        <w:spacing w:after="0"/>
        <w:jc w:val="both"/>
        <w:rPr>
          <w:rFonts w:cstheme="minorHAnsi"/>
          <w:color w:val="373E3E"/>
          <w:sz w:val="24"/>
          <w:szCs w:val="24"/>
          <w:shd w:val="clear" w:color="auto" w:fill="FFFFFF"/>
        </w:rPr>
      </w:pPr>
    </w:p>
    <w:p w:rsidR="00377EF6" w:rsidRDefault="00377EF6" w:rsidP="00377EF6">
      <w:pPr>
        <w:spacing w:after="0"/>
        <w:jc w:val="center"/>
        <w:rPr>
          <w:rFonts w:cstheme="minorHAnsi"/>
          <w:sz w:val="24"/>
          <w:szCs w:val="24"/>
          <w:shd w:val="clear" w:color="auto" w:fill="FFFFFF"/>
        </w:rPr>
      </w:pPr>
    </w:p>
    <w:p w:rsidR="00377EF6" w:rsidRDefault="00377EF6" w:rsidP="00377EF6">
      <w:pPr>
        <w:spacing w:after="0"/>
        <w:jc w:val="center"/>
        <w:rPr>
          <w:rFonts w:cstheme="minorHAnsi"/>
          <w:sz w:val="24"/>
          <w:szCs w:val="24"/>
          <w:shd w:val="clear" w:color="auto" w:fill="FFFFFF"/>
        </w:rPr>
      </w:pPr>
    </w:p>
    <w:tbl>
      <w:tblPr>
        <w:tblStyle w:val="Grilledutableau"/>
        <w:tblW w:w="4820" w:type="dxa"/>
        <w:tblInd w:w="2943" w:type="dxa"/>
        <w:tblLook w:val="04A0"/>
      </w:tblPr>
      <w:tblGrid>
        <w:gridCol w:w="4820"/>
      </w:tblGrid>
      <w:tr w:rsidR="00377EF6" w:rsidTr="00377EF6">
        <w:trPr>
          <w:trHeight w:val="656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7EF6" w:rsidRDefault="00377EF6">
            <w:pPr>
              <w:jc w:val="center"/>
              <w:rPr>
                <w:rFonts w:cstheme="minorHAnsi"/>
                <w:sz w:val="24"/>
                <w:szCs w:val="24"/>
                <w:shd w:val="clear" w:color="auto" w:fill="FFFFFF"/>
              </w:rPr>
            </w:pPr>
            <w:r>
              <w:rPr>
                <w:rFonts w:cstheme="minorHAnsi"/>
                <w:noProof/>
                <w:sz w:val="24"/>
                <w:szCs w:val="24"/>
                <w:shd w:val="clear" w:color="auto" w:fill="FFFFFF"/>
                <w:lang w:eastAsia="fr-FR"/>
              </w:rPr>
              <w:drawing>
                <wp:inline distT="0" distB="0" distL="0" distR="0">
                  <wp:extent cx="2758440" cy="3916680"/>
                  <wp:effectExtent l="19050" t="0" r="3810" b="0"/>
                  <wp:docPr id="67" name="Image 67" descr="Capture d’écran 2026-06-16 18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apture d’écran 2026-06-16 182646"/>
                          <pic:cNvPicPr>
                            <a:picLocks noChangeAspect="1" noChangeArrowheads="1"/>
                          </pic:cNvPicPr>
                        </pic:nvPicPr>
                        <pic:blipFill>
                          <a:blip r:embed="rId32"/>
                          <a:srcRect/>
                          <a:stretch>
                            <a:fillRect/>
                          </a:stretch>
                        </pic:blipFill>
                        <pic:spPr bwMode="auto">
                          <a:xfrm>
                            <a:off x="0" y="0"/>
                            <a:ext cx="2758440" cy="3916680"/>
                          </a:xfrm>
                          <a:prstGeom prst="rect">
                            <a:avLst/>
                          </a:prstGeom>
                          <a:noFill/>
                          <a:ln w="9525">
                            <a:noFill/>
                            <a:miter lim="800000"/>
                            <a:headEnd/>
                            <a:tailEnd/>
                          </a:ln>
                        </pic:spPr>
                      </pic:pic>
                    </a:graphicData>
                  </a:graphic>
                </wp:inline>
              </w:drawing>
            </w:r>
          </w:p>
        </w:tc>
      </w:tr>
    </w:tbl>
    <w:p w:rsidR="00377EF6" w:rsidRDefault="00377EF6" w:rsidP="00377EF6">
      <w:pPr>
        <w:spacing w:after="0"/>
        <w:jc w:val="center"/>
        <w:rPr>
          <w:rFonts w:cstheme="minorHAnsi"/>
          <w:sz w:val="24"/>
          <w:szCs w:val="24"/>
          <w:shd w:val="clear" w:color="auto" w:fill="FFFFFF"/>
        </w:rPr>
      </w:pPr>
    </w:p>
    <w:p w:rsidR="00377EF6" w:rsidRDefault="00377EF6" w:rsidP="00377EF6">
      <w:pPr>
        <w:spacing w:after="0"/>
        <w:jc w:val="center"/>
        <w:rPr>
          <w:rFonts w:cstheme="minorHAnsi"/>
          <w:sz w:val="24"/>
          <w:szCs w:val="24"/>
          <w:shd w:val="clear" w:color="auto" w:fill="FFFFFF"/>
        </w:rPr>
      </w:pPr>
    </w:p>
    <w:p w:rsidR="00377EF6" w:rsidRDefault="00377EF6" w:rsidP="00377EF6">
      <w:pPr>
        <w:spacing w:after="0"/>
        <w:jc w:val="both"/>
        <w:rPr>
          <w:rFonts w:cstheme="minorHAnsi"/>
          <w:sz w:val="24"/>
          <w:szCs w:val="24"/>
          <w:shd w:val="clear" w:color="auto" w:fill="FFFFFF"/>
        </w:rPr>
      </w:pPr>
      <w:r>
        <w:rPr>
          <w:rFonts w:cstheme="minorHAnsi"/>
          <w:noProof/>
          <w:sz w:val="24"/>
          <w:szCs w:val="24"/>
          <w:shd w:val="clear" w:color="auto" w:fill="FFFFFF"/>
          <w:lang w:eastAsia="fr-FR"/>
        </w:rPr>
        <w:lastRenderedPageBreak/>
        <w:drawing>
          <wp:inline distT="0" distB="0" distL="0" distR="0">
            <wp:extent cx="5760720" cy="624840"/>
            <wp:effectExtent l="19050" t="0" r="0" b="0"/>
            <wp:docPr id="68" name="Image 2" descr="Capture d'écran 2026-01-19 23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apture d'écran 2026-01-19 234053"/>
                    <pic:cNvPicPr>
                      <a:picLocks noChangeAspect="1" noChangeArrowheads="1"/>
                    </pic:cNvPicPr>
                  </pic:nvPicPr>
                  <pic:blipFill>
                    <a:blip r:embed="rId9"/>
                    <a:srcRect/>
                    <a:stretch>
                      <a:fillRect/>
                    </a:stretch>
                  </pic:blipFill>
                  <pic:spPr bwMode="auto">
                    <a:xfrm>
                      <a:off x="0" y="0"/>
                      <a:ext cx="5760720" cy="624840"/>
                    </a:xfrm>
                    <a:prstGeom prst="rect">
                      <a:avLst/>
                    </a:prstGeom>
                    <a:noFill/>
                    <a:ln w="9525">
                      <a:noFill/>
                      <a:miter lim="800000"/>
                      <a:headEnd/>
                      <a:tailEnd/>
                    </a:ln>
                  </pic:spPr>
                </pic:pic>
              </a:graphicData>
            </a:graphic>
          </wp:inline>
        </w:drawing>
      </w:r>
    </w:p>
    <w:p w:rsidR="00377EF6" w:rsidRDefault="00377EF6" w:rsidP="00377EF6">
      <w:pPr>
        <w:spacing w:after="0"/>
        <w:jc w:val="both"/>
        <w:rPr>
          <w:rFonts w:cstheme="minorHAnsi"/>
          <w:sz w:val="24"/>
          <w:szCs w:val="24"/>
          <w:shd w:val="clear" w:color="auto" w:fill="FFFFFF"/>
        </w:rPr>
      </w:pPr>
    </w:p>
    <w:p w:rsidR="00377EF6" w:rsidRDefault="00377EF6" w:rsidP="00377EF6">
      <w:pPr>
        <w:spacing w:after="0"/>
        <w:jc w:val="both"/>
        <w:rPr>
          <w:rFonts w:cstheme="minorHAnsi"/>
          <w:sz w:val="24"/>
          <w:szCs w:val="24"/>
          <w:shd w:val="clear" w:color="auto" w:fill="FFFFFF"/>
        </w:rPr>
      </w:pPr>
      <w:r>
        <w:rPr>
          <w:rFonts w:cstheme="minorHAnsi"/>
          <w:sz w:val="24"/>
          <w:szCs w:val="24"/>
          <w:shd w:val="clear" w:color="auto" w:fill="FFFFFF"/>
        </w:rPr>
        <w:t>Vous retrouverez la Lettre en septembre (n’hésitez pas à me contacter à ce sujet : aperdigalmail.com)</w:t>
      </w:r>
    </w:p>
    <w:p w:rsidR="00377EF6" w:rsidRPr="00687C9C" w:rsidRDefault="00377EF6" w:rsidP="00687C9C">
      <w:pPr>
        <w:spacing w:after="0"/>
        <w:jc w:val="center"/>
        <w:rPr>
          <w:rFonts w:cstheme="minorHAnsi"/>
          <w:b/>
          <w:color w:val="339966"/>
          <w:sz w:val="28"/>
          <w:szCs w:val="28"/>
          <w:shd w:val="clear" w:color="auto" w:fill="FFFFFF"/>
        </w:rPr>
      </w:pPr>
    </w:p>
    <w:p w:rsidR="00377EF6" w:rsidRPr="00687C9C" w:rsidRDefault="00377EF6" w:rsidP="00687C9C">
      <w:pPr>
        <w:spacing w:after="0"/>
        <w:jc w:val="center"/>
        <w:rPr>
          <w:rFonts w:cstheme="minorHAnsi"/>
          <w:b/>
          <w:color w:val="339966"/>
          <w:sz w:val="28"/>
          <w:szCs w:val="28"/>
          <w:shd w:val="clear" w:color="auto" w:fill="FFFFFF"/>
        </w:rPr>
      </w:pPr>
      <w:r w:rsidRPr="00687C9C">
        <w:rPr>
          <w:rFonts w:cstheme="minorHAnsi"/>
          <w:b/>
          <w:color w:val="339966"/>
          <w:sz w:val="28"/>
          <w:szCs w:val="28"/>
          <w:shd w:val="clear" w:color="auto" w:fill="FFFFFF"/>
        </w:rPr>
        <w:t>L’ADILL vous souhaite un  excellent été !</w:t>
      </w:r>
    </w:p>
    <w:p w:rsidR="00377EF6" w:rsidRPr="00687C9C" w:rsidRDefault="00377EF6" w:rsidP="00687C9C">
      <w:pPr>
        <w:spacing w:after="0"/>
        <w:jc w:val="center"/>
        <w:rPr>
          <w:rFonts w:cstheme="minorHAnsi"/>
          <w:b/>
          <w:color w:val="339966"/>
          <w:sz w:val="28"/>
          <w:szCs w:val="28"/>
          <w:shd w:val="clear" w:color="auto" w:fill="FFFFFF"/>
        </w:rPr>
      </w:pPr>
      <w:r w:rsidRPr="00687C9C">
        <w:rPr>
          <w:rFonts w:cstheme="minorHAnsi"/>
          <w:b/>
          <w:color w:val="339966"/>
          <w:sz w:val="28"/>
          <w:szCs w:val="28"/>
          <w:shd w:val="clear" w:color="auto" w:fill="FFFFFF"/>
        </w:rPr>
        <w:t>Bonnes lectures, bonnes séances</w:t>
      </w:r>
      <w:r w:rsidR="00687C9C">
        <w:rPr>
          <w:rFonts w:cstheme="minorHAnsi"/>
          <w:b/>
          <w:color w:val="339966"/>
          <w:sz w:val="28"/>
          <w:szCs w:val="28"/>
          <w:shd w:val="clear" w:color="auto" w:fill="FFFFFF"/>
        </w:rPr>
        <w:t xml:space="preserve">  d’écritures et de dédicaces… F</w:t>
      </w:r>
      <w:r w:rsidRPr="00687C9C">
        <w:rPr>
          <w:rFonts w:cstheme="minorHAnsi"/>
          <w:b/>
          <w:color w:val="339966"/>
          <w:sz w:val="28"/>
          <w:szCs w:val="28"/>
          <w:shd w:val="clear" w:color="auto" w:fill="FFFFFF"/>
        </w:rPr>
        <w:t>aites vivre les livres !</w:t>
      </w:r>
    </w:p>
    <w:p w:rsidR="00377EF6" w:rsidRPr="00687C9C" w:rsidRDefault="00377EF6" w:rsidP="00687C9C">
      <w:pPr>
        <w:spacing w:after="0"/>
        <w:jc w:val="center"/>
        <w:rPr>
          <w:rFonts w:cstheme="minorHAnsi"/>
          <w:b/>
          <w:color w:val="339966"/>
          <w:sz w:val="28"/>
          <w:szCs w:val="28"/>
          <w:shd w:val="clear" w:color="auto" w:fill="FFFFFF"/>
        </w:rPr>
      </w:pPr>
    </w:p>
    <w:p w:rsidR="00377EF6" w:rsidRDefault="00377EF6" w:rsidP="00377EF6">
      <w:pPr>
        <w:spacing w:after="0"/>
        <w:jc w:val="both"/>
        <w:rPr>
          <w:rFonts w:cstheme="minorHAnsi"/>
          <w:sz w:val="24"/>
          <w:szCs w:val="24"/>
          <w:shd w:val="clear" w:color="auto" w:fill="FFFFFF"/>
        </w:rPr>
      </w:pPr>
    </w:p>
    <w:p w:rsidR="00377EF6" w:rsidRDefault="00377EF6" w:rsidP="00377EF6">
      <w:pPr>
        <w:spacing w:after="0"/>
        <w:jc w:val="center"/>
        <w:rPr>
          <w:rFonts w:cstheme="minorHAnsi"/>
          <w:sz w:val="24"/>
          <w:szCs w:val="24"/>
          <w:shd w:val="clear" w:color="auto" w:fill="FFFFFF"/>
        </w:rPr>
      </w:pPr>
    </w:p>
    <w:p w:rsidR="00377EF6" w:rsidRDefault="00377EF6" w:rsidP="00377EF6">
      <w:pPr>
        <w:spacing w:after="0"/>
        <w:jc w:val="center"/>
        <w:rPr>
          <w:rFonts w:cstheme="minorHAnsi"/>
          <w:sz w:val="24"/>
          <w:szCs w:val="24"/>
          <w:shd w:val="clear" w:color="auto" w:fill="FFFFFF"/>
        </w:rPr>
      </w:pPr>
      <w:r>
        <w:rPr>
          <w:rFonts w:cstheme="minorHAnsi"/>
          <w:noProof/>
          <w:sz w:val="24"/>
          <w:szCs w:val="24"/>
          <w:shd w:val="clear" w:color="auto" w:fill="FFFFFF"/>
          <w:lang w:eastAsia="fr-FR"/>
        </w:rPr>
        <w:drawing>
          <wp:inline distT="0" distB="0" distL="0" distR="0">
            <wp:extent cx="3413760" cy="2636520"/>
            <wp:effectExtent l="19050" t="0" r="0" b="0"/>
            <wp:docPr id="69" name="Image 3" descr="46-464980_biblio-26-gaston-lagaffe-pile-de-liv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46-464980_biblio-26-gaston-lagaffe-pile-de-livres"/>
                    <pic:cNvPicPr>
                      <a:picLocks noChangeAspect="1" noChangeArrowheads="1"/>
                    </pic:cNvPicPr>
                  </pic:nvPicPr>
                  <pic:blipFill>
                    <a:blip r:embed="rId33"/>
                    <a:srcRect/>
                    <a:stretch>
                      <a:fillRect/>
                    </a:stretch>
                  </pic:blipFill>
                  <pic:spPr bwMode="auto">
                    <a:xfrm>
                      <a:off x="0" y="0"/>
                      <a:ext cx="3413760" cy="2636520"/>
                    </a:xfrm>
                    <a:prstGeom prst="rect">
                      <a:avLst/>
                    </a:prstGeom>
                    <a:noFill/>
                    <a:ln w="9525">
                      <a:noFill/>
                      <a:miter lim="800000"/>
                      <a:headEnd/>
                      <a:tailEnd/>
                    </a:ln>
                  </pic:spPr>
                </pic:pic>
              </a:graphicData>
            </a:graphic>
          </wp:inline>
        </w:drawing>
      </w:r>
    </w:p>
    <w:p w:rsidR="00377EF6" w:rsidRDefault="00377EF6" w:rsidP="00377EF6">
      <w:pPr>
        <w:spacing w:after="0"/>
        <w:jc w:val="center"/>
        <w:rPr>
          <w:rFonts w:cstheme="minorHAnsi"/>
          <w:sz w:val="24"/>
          <w:szCs w:val="24"/>
          <w:shd w:val="clear" w:color="auto" w:fill="FFFFFF"/>
        </w:rPr>
      </w:pPr>
    </w:p>
    <w:p w:rsidR="00377EF6" w:rsidRDefault="00377EF6" w:rsidP="00377EF6">
      <w:pPr>
        <w:spacing w:after="0"/>
        <w:jc w:val="center"/>
        <w:rPr>
          <w:rFonts w:cstheme="minorHAnsi"/>
          <w:color w:val="C00000"/>
          <w:sz w:val="28"/>
          <w:szCs w:val="28"/>
          <w:shd w:val="clear" w:color="auto" w:fill="FFFFFF"/>
        </w:rPr>
      </w:pPr>
    </w:p>
    <w:p w:rsidR="00377EF6" w:rsidRDefault="00377EF6" w:rsidP="00377EF6">
      <w:pPr>
        <w:spacing w:after="0"/>
        <w:jc w:val="center"/>
        <w:rPr>
          <w:rFonts w:cstheme="minorHAnsi"/>
          <w:color w:val="C00000"/>
          <w:sz w:val="28"/>
          <w:szCs w:val="28"/>
          <w:shd w:val="clear" w:color="auto" w:fill="FFFFFF"/>
        </w:rPr>
      </w:pPr>
      <w:r>
        <w:rPr>
          <w:rFonts w:cstheme="minorHAnsi"/>
          <w:color w:val="C00000"/>
          <w:sz w:val="28"/>
          <w:szCs w:val="28"/>
          <w:shd w:val="clear" w:color="auto" w:fill="FFFFFF"/>
        </w:rPr>
        <w:t>Tout prétexte est bon</w:t>
      </w:r>
      <w:r w:rsidR="00264EA1">
        <w:rPr>
          <w:rFonts w:cstheme="minorHAnsi"/>
          <w:color w:val="C00000"/>
          <w:sz w:val="28"/>
          <w:szCs w:val="28"/>
          <w:shd w:val="clear" w:color="auto" w:fill="FFFFFF"/>
        </w:rPr>
        <w:t xml:space="preserve"> pour offrir des livres (notamment</w:t>
      </w:r>
      <w:r>
        <w:rPr>
          <w:rFonts w:cstheme="minorHAnsi"/>
          <w:color w:val="C00000"/>
          <w:sz w:val="28"/>
          <w:szCs w:val="28"/>
          <w:shd w:val="clear" w:color="auto" w:fill="FFFFFF"/>
        </w:rPr>
        <w:t xml:space="preserve"> ceux des auteurs </w:t>
      </w:r>
      <w:r w:rsidR="00264EA1">
        <w:rPr>
          <w:rFonts w:cstheme="minorHAnsi"/>
          <w:color w:val="C00000"/>
          <w:sz w:val="28"/>
          <w:szCs w:val="28"/>
          <w:shd w:val="clear" w:color="auto" w:fill="FFFFFF"/>
        </w:rPr>
        <w:t>lorrains, bien sûr !)</w:t>
      </w:r>
    </w:p>
    <w:p w:rsidR="00016C34" w:rsidRDefault="00016C34" w:rsidP="00016C34">
      <w:pPr>
        <w:spacing w:after="0"/>
        <w:jc w:val="center"/>
        <w:rPr>
          <w:rFonts w:cstheme="minorHAnsi"/>
          <w:color w:val="000000" w:themeColor="text1"/>
          <w:sz w:val="28"/>
          <w:szCs w:val="28"/>
          <w:shd w:val="clear" w:color="auto" w:fill="FFFFFF"/>
        </w:rPr>
      </w:pPr>
    </w:p>
    <w:p w:rsidR="00F22EFB" w:rsidRDefault="00F22EFB"/>
    <w:sectPr w:rsidR="00F22EFB" w:rsidSect="00F22EFB">
      <w:footerReference w:type="default" r:id="rId3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185" w:rsidRDefault="00310185" w:rsidP="00056E46">
      <w:pPr>
        <w:spacing w:after="0" w:line="240" w:lineRule="auto"/>
      </w:pPr>
      <w:r>
        <w:separator/>
      </w:r>
    </w:p>
  </w:endnote>
  <w:endnote w:type="continuationSeparator" w:id="1">
    <w:p w:rsidR="00310185" w:rsidRDefault="00310185" w:rsidP="00056E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060315"/>
      <w:docPartObj>
        <w:docPartGallery w:val="Page Numbers (Bottom of Page)"/>
        <w:docPartUnique/>
      </w:docPartObj>
    </w:sdtPr>
    <w:sdtContent>
      <w:p w:rsidR="004D3598" w:rsidRDefault="005F6246">
        <w:pPr>
          <w:pStyle w:val="Pieddepage"/>
          <w:jc w:val="right"/>
        </w:pPr>
        <w:fldSimple w:instr=" PAGE   \* MERGEFORMAT ">
          <w:r w:rsidR="00DF198A">
            <w:rPr>
              <w:noProof/>
            </w:rPr>
            <w:t>4</w:t>
          </w:r>
        </w:fldSimple>
      </w:p>
    </w:sdtContent>
  </w:sdt>
  <w:p w:rsidR="00056E46" w:rsidRDefault="00056E4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185" w:rsidRDefault="00310185" w:rsidP="00056E46">
      <w:pPr>
        <w:spacing w:after="0" w:line="240" w:lineRule="auto"/>
      </w:pPr>
      <w:r>
        <w:separator/>
      </w:r>
    </w:p>
  </w:footnote>
  <w:footnote w:type="continuationSeparator" w:id="1">
    <w:p w:rsidR="00310185" w:rsidRDefault="00310185" w:rsidP="00056E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7F4E118"/>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F1DAC73A"/>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162CFBC4"/>
    <w:lvl w:ilvl="0">
      <w:start w:val="1"/>
      <w:numFmt w:val="decimal"/>
      <w:pStyle w:val="Listenumros3"/>
      <w:lvlText w:val="%1."/>
      <w:lvlJc w:val="left"/>
      <w:pPr>
        <w:tabs>
          <w:tab w:val="num" w:pos="926"/>
        </w:tabs>
        <w:ind w:left="926" w:hanging="360"/>
      </w:pPr>
    </w:lvl>
  </w:abstractNum>
  <w:abstractNum w:abstractNumId="3">
    <w:nsid w:val="FFFFFF7F"/>
    <w:multiLevelType w:val="singleLevel"/>
    <w:tmpl w:val="484E48BC"/>
    <w:lvl w:ilvl="0">
      <w:start w:val="1"/>
      <w:numFmt w:val="decimal"/>
      <w:pStyle w:val="Listenumros2"/>
      <w:lvlText w:val="%1."/>
      <w:lvlJc w:val="left"/>
      <w:pPr>
        <w:tabs>
          <w:tab w:val="num" w:pos="643"/>
        </w:tabs>
        <w:ind w:left="643" w:hanging="360"/>
      </w:pPr>
    </w:lvl>
  </w:abstractNum>
  <w:abstractNum w:abstractNumId="4">
    <w:nsid w:val="FFFFFF80"/>
    <w:multiLevelType w:val="singleLevel"/>
    <w:tmpl w:val="B0AE7F44"/>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EFCC07E6"/>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4F780F60"/>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E50EF9A0"/>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638C9076"/>
    <w:lvl w:ilvl="0">
      <w:start w:val="1"/>
      <w:numFmt w:val="decimal"/>
      <w:pStyle w:val="Listenumros"/>
      <w:lvlText w:val="%1."/>
      <w:lvlJc w:val="left"/>
      <w:pPr>
        <w:tabs>
          <w:tab w:val="num" w:pos="360"/>
        </w:tabs>
        <w:ind w:left="360" w:hanging="360"/>
      </w:pPr>
    </w:lvl>
  </w:abstractNum>
  <w:abstractNum w:abstractNumId="9">
    <w:nsid w:val="FFFFFF89"/>
    <w:multiLevelType w:val="singleLevel"/>
    <w:tmpl w:val="8884D0F4"/>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8754F1"/>
    <w:rsid w:val="00016C34"/>
    <w:rsid w:val="00056E46"/>
    <w:rsid w:val="000A5AED"/>
    <w:rsid w:val="00150D16"/>
    <w:rsid w:val="00255167"/>
    <w:rsid w:val="00264EA1"/>
    <w:rsid w:val="00271D82"/>
    <w:rsid w:val="0028723A"/>
    <w:rsid w:val="002D7BEE"/>
    <w:rsid w:val="002E4A12"/>
    <w:rsid w:val="00310185"/>
    <w:rsid w:val="003774E0"/>
    <w:rsid w:val="00377EF6"/>
    <w:rsid w:val="003B2E94"/>
    <w:rsid w:val="00451B4C"/>
    <w:rsid w:val="00460ECE"/>
    <w:rsid w:val="004D3598"/>
    <w:rsid w:val="005F6246"/>
    <w:rsid w:val="0062742D"/>
    <w:rsid w:val="00635678"/>
    <w:rsid w:val="00665135"/>
    <w:rsid w:val="00687C9C"/>
    <w:rsid w:val="0069036C"/>
    <w:rsid w:val="00740744"/>
    <w:rsid w:val="00757D8A"/>
    <w:rsid w:val="007A725B"/>
    <w:rsid w:val="008707EE"/>
    <w:rsid w:val="008754F1"/>
    <w:rsid w:val="00883D95"/>
    <w:rsid w:val="008C5CFE"/>
    <w:rsid w:val="0095754A"/>
    <w:rsid w:val="00A85225"/>
    <w:rsid w:val="00B30AB5"/>
    <w:rsid w:val="00B663AE"/>
    <w:rsid w:val="00C336F1"/>
    <w:rsid w:val="00C45A90"/>
    <w:rsid w:val="00D73052"/>
    <w:rsid w:val="00DB4B4E"/>
    <w:rsid w:val="00DF175B"/>
    <w:rsid w:val="00DF198A"/>
    <w:rsid w:val="00DF7226"/>
    <w:rsid w:val="00DF7615"/>
    <w:rsid w:val="00E15DE6"/>
    <w:rsid w:val="00E3214F"/>
    <w:rsid w:val="00F1039A"/>
    <w:rsid w:val="00F22EFB"/>
    <w:rsid w:val="00F26B39"/>
    <w:rsid w:val="00F43DD3"/>
    <w:rsid w:val="00F4552E"/>
    <w:rsid w:val="00F854B8"/>
    <w:rsid w:val="00FB56F3"/>
    <w:rsid w:val="00FD6C7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4F1"/>
  </w:style>
  <w:style w:type="paragraph" w:styleId="Titre1">
    <w:name w:val="heading 1"/>
    <w:basedOn w:val="Normal"/>
    <w:next w:val="Normal"/>
    <w:link w:val="Titre1Car"/>
    <w:uiPriority w:val="9"/>
    <w:qFormat/>
    <w:rsid w:val="00FB56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FB56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FB56F3"/>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B56F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B56F3"/>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B56F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B56F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B56F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FB56F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754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754F1"/>
    <w:rPr>
      <w:rFonts w:ascii="Tahoma" w:hAnsi="Tahoma" w:cs="Tahoma"/>
      <w:sz w:val="16"/>
      <w:szCs w:val="16"/>
    </w:rPr>
  </w:style>
  <w:style w:type="paragraph" w:styleId="NormalWeb">
    <w:name w:val="Normal (Web)"/>
    <w:basedOn w:val="Normal"/>
    <w:uiPriority w:val="99"/>
    <w:unhideWhenUsed/>
    <w:rsid w:val="008754F1"/>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8754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vgsua">
    <w:name w:val="cvgsua"/>
    <w:basedOn w:val="Normal"/>
    <w:rsid w:val="008754F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gcmg">
    <w:name w:val="a_gcmg"/>
    <w:basedOn w:val="Policepardfaut"/>
    <w:rsid w:val="008754F1"/>
  </w:style>
  <w:style w:type="paragraph" w:styleId="En-tte">
    <w:name w:val="header"/>
    <w:basedOn w:val="Normal"/>
    <w:link w:val="En-tteCar"/>
    <w:uiPriority w:val="99"/>
    <w:semiHidden/>
    <w:unhideWhenUsed/>
    <w:rsid w:val="00056E4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56E46"/>
  </w:style>
  <w:style w:type="paragraph" w:styleId="Pieddepage">
    <w:name w:val="footer"/>
    <w:basedOn w:val="Normal"/>
    <w:link w:val="PieddepageCar"/>
    <w:uiPriority w:val="99"/>
    <w:unhideWhenUsed/>
    <w:rsid w:val="00056E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6E46"/>
  </w:style>
  <w:style w:type="character" w:customStyle="1" w:styleId="markedcontent">
    <w:name w:val="markedcontent"/>
    <w:basedOn w:val="Policepardfaut"/>
    <w:rsid w:val="00056E46"/>
  </w:style>
  <w:style w:type="character" w:styleId="Lienhypertexte">
    <w:name w:val="Hyperlink"/>
    <w:basedOn w:val="Policepardfaut"/>
    <w:uiPriority w:val="99"/>
    <w:semiHidden/>
    <w:unhideWhenUsed/>
    <w:rsid w:val="00F26B39"/>
    <w:rPr>
      <w:color w:val="0000FF"/>
      <w:u w:val="single"/>
    </w:rPr>
  </w:style>
  <w:style w:type="paragraph" w:styleId="Adressedestinataire">
    <w:name w:val="envelope address"/>
    <w:basedOn w:val="Normal"/>
    <w:uiPriority w:val="99"/>
    <w:semiHidden/>
    <w:unhideWhenUsed/>
    <w:rsid w:val="00FB56F3"/>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FB56F3"/>
    <w:pPr>
      <w:spacing w:after="0" w:line="240" w:lineRule="auto"/>
    </w:pPr>
    <w:rPr>
      <w:rFonts w:asciiTheme="majorHAnsi" w:eastAsiaTheme="majorEastAsia" w:hAnsiTheme="majorHAnsi" w:cstheme="majorBidi"/>
      <w:sz w:val="20"/>
      <w:szCs w:val="20"/>
    </w:rPr>
  </w:style>
  <w:style w:type="paragraph" w:styleId="AdresseHTML">
    <w:name w:val="HTML Address"/>
    <w:basedOn w:val="Normal"/>
    <w:link w:val="AdresseHTMLCar"/>
    <w:uiPriority w:val="99"/>
    <w:semiHidden/>
    <w:unhideWhenUsed/>
    <w:rsid w:val="00FB56F3"/>
    <w:pPr>
      <w:spacing w:after="0" w:line="240" w:lineRule="auto"/>
    </w:pPr>
    <w:rPr>
      <w:i/>
      <w:iCs/>
    </w:rPr>
  </w:style>
  <w:style w:type="character" w:customStyle="1" w:styleId="AdresseHTMLCar">
    <w:name w:val="Adresse HTML Car"/>
    <w:basedOn w:val="Policepardfaut"/>
    <w:link w:val="AdresseHTML"/>
    <w:uiPriority w:val="99"/>
    <w:semiHidden/>
    <w:rsid w:val="00FB56F3"/>
    <w:rPr>
      <w:i/>
      <w:iCs/>
    </w:rPr>
  </w:style>
  <w:style w:type="paragraph" w:styleId="Bibliographie">
    <w:name w:val="Bibliography"/>
    <w:basedOn w:val="Normal"/>
    <w:next w:val="Normal"/>
    <w:uiPriority w:val="37"/>
    <w:semiHidden/>
    <w:unhideWhenUsed/>
    <w:rsid w:val="00FB56F3"/>
  </w:style>
  <w:style w:type="paragraph" w:styleId="Citation">
    <w:name w:val="Quote"/>
    <w:basedOn w:val="Normal"/>
    <w:next w:val="Normal"/>
    <w:link w:val="CitationCar"/>
    <w:uiPriority w:val="29"/>
    <w:qFormat/>
    <w:rsid w:val="00FB56F3"/>
    <w:rPr>
      <w:i/>
      <w:iCs/>
      <w:color w:val="000000" w:themeColor="text1"/>
    </w:rPr>
  </w:style>
  <w:style w:type="character" w:customStyle="1" w:styleId="CitationCar">
    <w:name w:val="Citation Car"/>
    <w:basedOn w:val="Policepardfaut"/>
    <w:link w:val="Citation"/>
    <w:uiPriority w:val="29"/>
    <w:rsid w:val="00FB56F3"/>
    <w:rPr>
      <w:i/>
      <w:iCs/>
      <w:color w:val="000000" w:themeColor="text1"/>
    </w:rPr>
  </w:style>
  <w:style w:type="paragraph" w:styleId="Citationintense">
    <w:name w:val="Intense Quote"/>
    <w:basedOn w:val="Normal"/>
    <w:next w:val="Normal"/>
    <w:link w:val="CitationintenseCar"/>
    <w:uiPriority w:val="30"/>
    <w:qFormat/>
    <w:rsid w:val="00FB56F3"/>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B56F3"/>
    <w:rPr>
      <w:b/>
      <w:bCs/>
      <w:i/>
      <w:iCs/>
      <w:color w:val="4F81BD" w:themeColor="accent1"/>
    </w:rPr>
  </w:style>
  <w:style w:type="paragraph" w:styleId="Commentaire">
    <w:name w:val="annotation text"/>
    <w:basedOn w:val="Normal"/>
    <w:link w:val="CommentaireCar"/>
    <w:uiPriority w:val="99"/>
    <w:semiHidden/>
    <w:unhideWhenUsed/>
    <w:rsid w:val="00FB56F3"/>
    <w:pPr>
      <w:spacing w:line="240" w:lineRule="auto"/>
    </w:pPr>
    <w:rPr>
      <w:sz w:val="20"/>
      <w:szCs w:val="20"/>
    </w:rPr>
  </w:style>
  <w:style w:type="character" w:customStyle="1" w:styleId="CommentaireCar">
    <w:name w:val="Commentaire Car"/>
    <w:basedOn w:val="Policepardfaut"/>
    <w:link w:val="Commentaire"/>
    <w:uiPriority w:val="99"/>
    <w:semiHidden/>
    <w:rsid w:val="00FB56F3"/>
    <w:rPr>
      <w:sz w:val="20"/>
      <w:szCs w:val="20"/>
    </w:rPr>
  </w:style>
  <w:style w:type="paragraph" w:styleId="Corpsdetexte">
    <w:name w:val="Body Text"/>
    <w:basedOn w:val="Normal"/>
    <w:link w:val="CorpsdetexteCar"/>
    <w:uiPriority w:val="99"/>
    <w:semiHidden/>
    <w:unhideWhenUsed/>
    <w:rsid w:val="00FB56F3"/>
    <w:pPr>
      <w:spacing w:after="120"/>
    </w:pPr>
  </w:style>
  <w:style w:type="character" w:customStyle="1" w:styleId="CorpsdetexteCar">
    <w:name w:val="Corps de texte Car"/>
    <w:basedOn w:val="Policepardfaut"/>
    <w:link w:val="Corpsdetexte"/>
    <w:uiPriority w:val="99"/>
    <w:semiHidden/>
    <w:rsid w:val="00FB56F3"/>
  </w:style>
  <w:style w:type="paragraph" w:styleId="Corpsdetexte2">
    <w:name w:val="Body Text 2"/>
    <w:basedOn w:val="Normal"/>
    <w:link w:val="Corpsdetexte2Car"/>
    <w:uiPriority w:val="99"/>
    <w:semiHidden/>
    <w:unhideWhenUsed/>
    <w:rsid w:val="00FB56F3"/>
    <w:pPr>
      <w:spacing w:after="120" w:line="480" w:lineRule="auto"/>
    </w:pPr>
  </w:style>
  <w:style w:type="character" w:customStyle="1" w:styleId="Corpsdetexte2Car">
    <w:name w:val="Corps de texte 2 Car"/>
    <w:basedOn w:val="Policepardfaut"/>
    <w:link w:val="Corpsdetexte2"/>
    <w:uiPriority w:val="99"/>
    <w:semiHidden/>
    <w:rsid w:val="00FB56F3"/>
  </w:style>
  <w:style w:type="paragraph" w:styleId="Corpsdetexte3">
    <w:name w:val="Body Text 3"/>
    <w:basedOn w:val="Normal"/>
    <w:link w:val="Corpsdetexte3Car"/>
    <w:uiPriority w:val="99"/>
    <w:semiHidden/>
    <w:unhideWhenUsed/>
    <w:rsid w:val="00FB56F3"/>
    <w:pPr>
      <w:spacing w:after="120"/>
    </w:pPr>
    <w:rPr>
      <w:sz w:val="16"/>
      <w:szCs w:val="16"/>
    </w:rPr>
  </w:style>
  <w:style w:type="character" w:customStyle="1" w:styleId="Corpsdetexte3Car">
    <w:name w:val="Corps de texte 3 Car"/>
    <w:basedOn w:val="Policepardfaut"/>
    <w:link w:val="Corpsdetexte3"/>
    <w:uiPriority w:val="99"/>
    <w:semiHidden/>
    <w:rsid w:val="00FB56F3"/>
    <w:rPr>
      <w:sz w:val="16"/>
      <w:szCs w:val="16"/>
    </w:rPr>
  </w:style>
  <w:style w:type="paragraph" w:styleId="Date">
    <w:name w:val="Date"/>
    <w:basedOn w:val="Normal"/>
    <w:next w:val="Normal"/>
    <w:link w:val="DateCar"/>
    <w:uiPriority w:val="99"/>
    <w:semiHidden/>
    <w:unhideWhenUsed/>
    <w:rsid w:val="00FB56F3"/>
  </w:style>
  <w:style w:type="character" w:customStyle="1" w:styleId="DateCar">
    <w:name w:val="Date Car"/>
    <w:basedOn w:val="Policepardfaut"/>
    <w:link w:val="Date"/>
    <w:uiPriority w:val="99"/>
    <w:semiHidden/>
    <w:rsid w:val="00FB56F3"/>
  </w:style>
  <w:style w:type="paragraph" w:styleId="En-ttedemessage">
    <w:name w:val="Message Header"/>
    <w:basedOn w:val="Normal"/>
    <w:link w:val="En-ttedemessageCar"/>
    <w:uiPriority w:val="99"/>
    <w:semiHidden/>
    <w:unhideWhenUsed/>
    <w:rsid w:val="00FB56F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FB56F3"/>
    <w:rPr>
      <w:rFonts w:asciiTheme="majorHAnsi" w:eastAsiaTheme="majorEastAsia" w:hAnsiTheme="majorHAnsi" w:cstheme="majorBidi"/>
      <w:sz w:val="24"/>
      <w:szCs w:val="24"/>
      <w:shd w:val="pct20" w:color="auto" w:fill="auto"/>
    </w:rPr>
  </w:style>
  <w:style w:type="character" w:customStyle="1" w:styleId="Titre1Car">
    <w:name w:val="Titre 1 Car"/>
    <w:basedOn w:val="Policepardfaut"/>
    <w:link w:val="Titre1"/>
    <w:uiPriority w:val="9"/>
    <w:rsid w:val="00FB56F3"/>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FB56F3"/>
    <w:pPr>
      <w:outlineLvl w:val="9"/>
    </w:pPr>
  </w:style>
  <w:style w:type="paragraph" w:styleId="Explorateurdedocuments">
    <w:name w:val="Document Map"/>
    <w:basedOn w:val="Normal"/>
    <w:link w:val="ExplorateurdedocumentsCar"/>
    <w:uiPriority w:val="99"/>
    <w:semiHidden/>
    <w:unhideWhenUsed/>
    <w:rsid w:val="00FB56F3"/>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FB56F3"/>
    <w:rPr>
      <w:rFonts w:ascii="Tahoma" w:hAnsi="Tahoma" w:cs="Tahoma"/>
      <w:sz w:val="16"/>
      <w:szCs w:val="16"/>
    </w:rPr>
  </w:style>
  <w:style w:type="paragraph" w:styleId="Formuledepolitesse">
    <w:name w:val="Closing"/>
    <w:basedOn w:val="Normal"/>
    <w:link w:val="FormuledepolitesseCar"/>
    <w:uiPriority w:val="99"/>
    <w:semiHidden/>
    <w:unhideWhenUsed/>
    <w:rsid w:val="00FB56F3"/>
    <w:pPr>
      <w:spacing w:after="0" w:line="240" w:lineRule="auto"/>
      <w:ind w:left="4252"/>
    </w:pPr>
  </w:style>
  <w:style w:type="character" w:customStyle="1" w:styleId="FormuledepolitesseCar">
    <w:name w:val="Formule de politesse Car"/>
    <w:basedOn w:val="Policepardfaut"/>
    <w:link w:val="Formuledepolitesse"/>
    <w:uiPriority w:val="99"/>
    <w:semiHidden/>
    <w:rsid w:val="00FB56F3"/>
  </w:style>
  <w:style w:type="paragraph" w:styleId="Index1">
    <w:name w:val="index 1"/>
    <w:basedOn w:val="Normal"/>
    <w:next w:val="Normal"/>
    <w:autoRedefine/>
    <w:uiPriority w:val="99"/>
    <w:semiHidden/>
    <w:unhideWhenUsed/>
    <w:rsid w:val="00FB56F3"/>
    <w:pPr>
      <w:spacing w:after="0" w:line="240" w:lineRule="auto"/>
      <w:ind w:left="220" w:hanging="220"/>
    </w:pPr>
  </w:style>
  <w:style w:type="paragraph" w:styleId="Index2">
    <w:name w:val="index 2"/>
    <w:basedOn w:val="Normal"/>
    <w:next w:val="Normal"/>
    <w:autoRedefine/>
    <w:uiPriority w:val="99"/>
    <w:semiHidden/>
    <w:unhideWhenUsed/>
    <w:rsid w:val="00FB56F3"/>
    <w:pPr>
      <w:spacing w:after="0" w:line="240" w:lineRule="auto"/>
      <w:ind w:left="440" w:hanging="220"/>
    </w:pPr>
  </w:style>
  <w:style w:type="paragraph" w:styleId="Index3">
    <w:name w:val="index 3"/>
    <w:basedOn w:val="Normal"/>
    <w:next w:val="Normal"/>
    <w:autoRedefine/>
    <w:uiPriority w:val="99"/>
    <w:semiHidden/>
    <w:unhideWhenUsed/>
    <w:rsid w:val="00FB56F3"/>
    <w:pPr>
      <w:spacing w:after="0" w:line="240" w:lineRule="auto"/>
      <w:ind w:left="660" w:hanging="220"/>
    </w:pPr>
  </w:style>
  <w:style w:type="paragraph" w:styleId="Index4">
    <w:name w:val="index 4"/>
    <w:basedOn w:val="Normal"/>
    <w:next w:val="Normal"/>
    <w:autoRedefine/>
    <w:uiPriority w:val="99"/>
    <w:semiHidden/>
    <w:unhideWhenUsed/>
    <w:rsid w:val="00FB56F3"/>
    <w:pPr>
      <w:spacing w:after="0" w:line="240" w:lineRule="auto"/>
      <w:ind w:left="880" w:hanging="220"/>
    </w:pPr>
  </w:style>
  <w:style w:type="paragraph" w:styleId="Index5">
    <w:name w:val="index 5"/>
    <w:basedOn w:val="Normal"/>
    <w:next w:val="Normal"/>
    <w:autoRedefine/>
    <w:uiPriority w:val="99"/>
    <w:semiHidden/>
    <w:unhideWhenUsed/>
    <w:rsid w:val="00FB56F3"/>
    <w:pPr>
      <w:spacing w:after="0" w:line="240" w:lineRule="auto"/>
      <w:ind w:left="1100" w:hanging="220"/>
    </w:pPr>
  </w:style>
  <w:style w:type="paragraph" w:styleId="Index6">
    <w:name w:val="index 6"/>
    <w:basedOn w:val="Normal"/>
    <w:next w:val="Normal"/>
    <w:autoRedefine/>
    <w:uiPriority w:val="99"/>
    <w:semiHidden/>
    <w:unhideWhenUsed/>
    <w:rsid w:val="00FB56F3"/>
    <w:pPr>
      <w:spacing w:after="0" w:line="240" w:lineRule="auto"/>
      <w:ind w:left="1320" w:hanging="220"/>
    </w:pPr>
  </w:style>
  <w:style w:type="paragraph" w:styleId="Index7">
    <w:name w:val="index 7"/>
    <w:basedOn w:val="Normal"/>
    <w:next w:val="Normal"/>
    <w:autoRedefine/>
    <w:uiPriority w:val="99"/>
    <w:semiHidden/>
    <w:unhideWhenUsed/>
    <w:rsid w:val="00FB56F3"/>
    <w:pPr>
      <w:spacing w:after="0" w:line="240" w:lineRule="auto"/>
      <w:ind w:left="1540" w:hanging="220"/>
    </w:pPr>
  </w:style>
  <w:style w:type="paragraph" w:styleId="Index8">
    <w:name w:val="index 8"/>
    <w:basedOn w:val="Normal"/>
    <w:next w:val="Normal"/>
    <w:autoRedefine/>
    <w:uiPriority w:val="99"/>
    <w:semiHidden/>
    <w:unhideWhenUsed/>
    <w:rsid w:val="00FB56F3"/>
    <w:pPr>
      <w:spacing w:after="0" w:line="240" w:lineRule="auto"/>
      <w:ind w:left="1760" w:hanging="220"/>
    </w:pPr>
  </w:style>
  <w:style w:type="paragraph" w:styleId="Index9">
    <w:name w:val="index 9"/>
    <w:basedOn w:val="Normal"/>
    <w:next w:val="Normal"/>
    <w:autoRedefine/>
    <w:uiPriority w:val="99"/>
    <w:semiHidden/>
    <w:unhideWhenUsed/>
    <w:rsid w:val="00FB56F3"/>
    <w:pPr>
      <w:spacing w:after="0" w:line="240" w:lineRule="auto"/>
      <w:ind w:left="1980" w:hanging="220"/>
    </w:pPr>
  </w:style>
  <w:style w:type="paragraph" w:styleId="Lgende">
    <w:name w:val="caption"/>
    <w:basedOn w:val="Normal"/>
    <w:next w:val="Normal"/>
    <w:uiPriority w:val="35"/>
    <w:semiHidden/>
    <w:unhideWhenUsed/>
    <w:qFormat/>
    <w:rsid w:val="00FB56F3"/>
    <w:pPr>
      <w:spacing w:line="240" w:lineRule="auto"/>
    </w:pPr>
    <w:rPr>
      <w:b/>
      <w:bCs/>
      <w:color w:val="4F81BD" w:themeColor="accent1"/>
      <w:sz w:val="18"/>
      <w:szCs w:val="18"/>
    </w:rPr>
  </w:style>
  <w:style w:type="paragraph" w:styleId="Liste">
    <w:name w:val="List"/>
    <w:basedOn w:val="Normal"/>
    <w:uiPriority w:val="99"/>
    <w:semiHidden/>
    <w:unhideWhenUsed/>
    <w:rsid w:val="00FB56F3"/>
    <w:pPr>
      <w:ind w:left="283" w:hanging="283"/>
      <w:contextualSpacing/>
    </w:pPr>
  </w:style>
  <w:style w:type="paragraph" w:styleId="Liste2">
    <w:name w:val="List 2"/>
    <w:basedOn w:val="Normal"/>
    <w:uiPriority w:val="99"/>
    <w:semiHidden/>
    <w:unhideWhenUsed/>
    <w:rsid w:val="00FB56F3"/>
    <w:pPr>
      <w:ind w:left="566" w:hanging="283"/>
      <w:contextualSpacing/>
    </w:pPr>
  </w:style>
  <w:style w:type="paragraph" w:styleId="Liste3">
    <w:name w:val="List 3"/>
    <w:basedOn w:val="Normal"/>
    <w:uiPriority w:val="99"/>
    <w:semiHidden/>
    <w:unhideWhenUsed/>
    <w:rsid w:val="00FB56F3"/>
    <w:pPr>
      <w:ind w:left="849" w:hanging="283"/>
      <w:contextualSpacing/>
    </w:pPr>
  </w:style>
  <w:style w:type="paragraph" w:styleId="Liste4">
    <w:name w:val="List 4"/>
    <w:basedOn w:val="Normal"/>
    <w:uiPriority w:val="99"/>
    <w:semiHidden/>
    <w:unhideWhenUsed/>
    <w:rsid w:val="00FB56F3"/>
    <w:pPr>
      <w:ind w:left="1132" w:hanging="283"/>
      <w:contextualSpacing/>
    </w:pPr>
  </w:style>
  <w:style w:type="paragraph" w:styleId="Liste5">
    <w:name w:val="List 5"/>
    <w:basedOn w:val="Normal"/>
    <w:uiPriority w:val="99"/>
    <w:semiHidden/>
    <w:unhideWhenUsed/>
    <w:rsid w:val="00FB56F3"/>
    <w:pPr>
      <w:ind w:left="1415" w:hanging="283"/>
      <w:contextualSpacing/>
    </w:pPr>
  </w:style>
  <w:style w:type="paragraph" w:styleId="Listenumros">
    <w:name w:val="List Number"/>
    <w:basedOn w:val="Normal"/>
    <w:uiPriority w:val="99"/>
    <w:semiHidden/>
    <w:unhideWhenUsed/>
    <w:rsid w:val="00FB56F3"/>
    <w:pPr>
      <w:numPr>
        <w:numId w:val="1"/>
      </w:numPr>
      <w:contextualSpacing/>
    </w:pPr>
  </w:style>
  <w:style w:type="paragraph" w:styleId="Listenumros2">
    <w:name w:val="List Number 2"/>
    <w:basedOn w:val="Normal"/>
    <w:uiPriority w:val="99"/>
    <w:semiHidden/>
    <w:unhideWhenUsed/>
    <w:rsid w:val="00FB56F3"/>
    <w:pPr>
      <w:numPr>
        <w:numId w:val="2"/>
      </w:numPr>
      <w:contextualSpacing/>
    </w:pPr>
  </w:style>
  <w:style w:type="paragraph" w:styleId="Listenumros3">
    <w:name w:val="List Number 3"/>
    <w:basedOn w:val="Normal"/>
    <w:uiPriority w:val="99"/>
    <w:semiHidden/>
    <w:unhideWhenUsed/>
    <w:rsid w:val="00FB56F3"/>
    <w:pPr>
      <w:numPr>
        <w:numId w:val="3"/>
      </w:numPr>
      <w:contextualSpacing/>
    </w:pPr>
  </w:style>
  <w:style w:type="paragraph" w:styleId="Listenumros4">
    <w:name w:val="List Number 4"/>
    <w:basedOn w:val="Normal"/>
    <w:uiPriority w:val="99"/>
    <w:semiHidden/>
    <w:unhideWhenUsed/>
    <w:rsid w:val="00FB56F3"/>
    <w:pPr>
      <w:numPr>
        <w:numId w:val="4"/>
      </w:numPr>
      <w:contextualSpacing/>
    </w:pPr>
  </w:style>
  <w:style w:type="paragraph" w:styleId="Listenumros5">
    <w:name w:val="List Number 5"/>
    <w:basedOn w:val="Normal"/>
    <w:uiPriority w:val="99"/>
    <w:semiHidden/>
    <w:unhideWhenUsed/>
    <w:rsid w:val="00FB56F3"/>
    <w:pPr>
      <w:numPr>
        <w:numId w:val="5"/>
      </w:numPr>
      <w:contextualSpacing/>
    </w:pPr>
  </w:style>
  <w:style w:type="paragraph" w:styleId="Listepuces">
    <w:name w:val="List Bullet"/>
    <w:basedOn w:val="Normal"/>
    <w:uiPriority w:val="99"/>
    <w:semiHidden/>
    <w:unhideWhenUsed/>
    <w:rsid w:val="00FB56F3"/>
    <w:pPr>
      <w:numPr>
        <w:numId w:val="6"/>
      </w:numPr>
      <w:contextualSpacing/>
    </w:pPr>
  </w:style>
  <w:style w:type="paragraph" w:styleId="Listepuces2">
    <w:name w:val="List Bullet 2"/>
    <w:basedOn w:val="Normal"/>
    <w:uiPriority w:val="99"/>
    <w:semiHidden/>
    <w:unhideWhenUsed/>
    <w:rsid w:val="00FB56F3"/>
    <w:pPr>
      <w:numPr>
        <w:numId w:val="7"/>
      </w:numPr>
      <w:contextualSpacing/>
    </w:pPr>
  </w:style>
  <w:style w:type="paragraph" w:styleId="Listepuces3">
    <w:name w:val="List Bullet 3"/>
    <w:basedOn w:val="Normal"/>
    <w:uiPriority w:val="99"/>
    <w:semiHidden/>
    <w:unhideWhenUsed/>
    <w:rsid w:val="00FB56F3"/>
    <w:pPr>
      <w:numPr>
        <w:numId w:val="8"/>
      </w:numPr>
      <w:contextualSpacing/>
    </w:pPr>
  </w:style>
  <w:style w:type="paragraph" w:styleId="Listepuces4">
    <w:name w:val="List Bullet 4"/>
    <w:basedOn w:val="Normal"/>
    <w:uiPriority w:val="99"/>
    <w:semiHidden/>
    <w:unhideWhenUsed/>
    <w:rsid w:val="00FB56F3"/>
    <w:pPr>
      <w:numPr>
        <w:numId w:val="9"/>
      </w:numPr>
      <w:contextualSpacing/>
    </w:pPr>
  </w:style>
  <w:style w:type="paragraph" w:styleId="Listepuces5">
    <w:name w:val="List Bullet 5"/>
    <w:basedOn w:val="Normal"/>
    <w:uiPriority w:val="99"/>
    <w:semiHidden/>
    <w:unhideWhenUsed/>
    <w:rsid w:val="00FB56F3"/>
    <w:pPr>
      <w:numPr>
        <w:numId w:val="10"/>
      </w:numPr>
      <w:contextualSpacing/>
    </w:pPr>
  </w:style>
  <w:style w:type="paragraph" w:styleId="Listecontinue">
    <w:name w:val="List Continue"/>
    <w:basedOn w:val="Normal"/>
    <w:uiPriority w:val="99"/>
    <w:semiHidden/>
    <w:unhideWhenUsed/>
    <w:rsid w:val="00FB56F3"/>
    <w:pPr>
      <w:spacing w:after="120"/>
      <w:ind w:left="283"/>
      <w:contextualSpacing/>
    </w:pPr>
  </w:style>
  <w:style w:type="paragraph" w:styleId="Listecontinue2">
    <w:name w:val="List Continue 2"/>
    <w:basedOn w:val="Normal"/>
    <w:uiPriority w:val="99"/>
    <w:semiHidden/>
    <w:unhideWhenUsed/>
    <w:rsid w:val="00FB56F3"/>
    <w:pPr>
      <w:spacing w:after="120"/>
      <w:ind w:left="566"/>
      <w:contextualSpacing/>
    </w:pPr>
  </w:style>
  <w:style w:type="paragraph" w:styleId="Listecontinue3">
    <w:name w:val="List Continue 3"/>
    <w:basedOn w:val="Normal"/>
    <w:uiPriority w:val="99"/>
    <w:semiHidden/>
    <w:unhideWhenUsed/>
    <w:rsid w:val="00FB56F3"/>
    <w:pPr>
      <w:spacing w:after="120"/>
      <w:ind w:left="849"/>
      <w:contextualSpacing/>
    </w:pPr>
  </w:style>
  <w:style w:type="paragraph" w:styleId="Listecontinue4">
    <w:name w:val="List Continue 4"/>
    <w:basedOn w:val="Normal"/>
    <w:uiPriority w:val="99"/>
    <w:semiHidden/>
    <w:unhideWhenUsed/>
    <w:rsid w:val="00FB56F3"/>
    <w:pPr>
      <w:spacing w:after="120"/>
      <w:ind w:left="1132"/>
      <w:contextualSpacing/>
    </w:pPr>
  </w:style>
  <w:style w:type="paragraph" w:styleId="Listecontinue5">
    <w:name w:val="List Continue 5"/>
    <w:basedOn w:val="Normal"/>
    <w:uiPriority w:val="99"/>
    <w:semiHidden/>
    <w:unhideWhenUsed/>
    <w:rsid w:val="00FB56F3"/>
    <w:pPr>
      <w:spacing w:after="120"/>
      <w:ind w:left="1415"/>
      <w:contextualSpacing/>
    </w:pPr>
  </w:style>
  <w:style w:type="paragraph" w:styleId="Normalcentr">
    <w:name w:val="Block Text"/>
    <w:basedOn w:val="Normal"/>
    <w:uiPriority w:val="99"/>
    <w:semiHidden/>
    <w:unhideWhenUsed/>
    <w:rsid w:val="00FB56F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Notedebasdepage">
    <w:name w:val="footnote text"/>
    <w:basedOn w:val="Normal"/>
    <w:link w:val="NotedebasdepageCar"/>
    <w:uiPriority w:val="99"/>
    <w:semiHidden/>
    <w:unhideWhenUsed/>
    <w:rsid w:val="00FB56F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B56F3"/>
    <w:rPr>
      <w:sz w:val="20"/>
      <w:szCs w:val="20"/>
    </w:rPr>
  </w:style>
  <w:style w:type="paragraph" w:styleId="Notedefin">
    <w:name w:val="endnote text"/>
    <w:basedOn w:val="Normal"/>
    <w:link w:val="NotedefinCar"/>
    <w:uiPriority w:val="99"/>
    <w:semiHidden/>
    <w:unhideWhenUsed/>
    <w:rsid w:val="00FB56F3"/>
    <w:pPr>
      <w:spacing w:after="0" w:line="240" w:lineRule="auto"/>
    </w:pPr>
    <w:rPr>
      <w:sz w:val="20"/>
      <w:szCs w:val="20"/>
    </w:rPr>
  </w:style>
  <w:style w:type="character" w:customStyle="1" w:styleId="NotedefinCar">
    <w:name w:val="Note de fin Car"/>
    <w:basedOn w:val="Policepardfaut"/>
    <w:link w:val="Notedefin"/>
    <w:uiPriority w:val="99"/>
    <w:semiHidden/>
    <w:rsid w:val="00FB56F3"/>
    <w:rPr>
      <w:sz w:val="20"/>
      <w:szCs w:val="20"/>
    </w:rPr>
  </w:style>
  <w:style w:type="paragraph" w:styleId="Objetducommentaire">
    <w:name w:val="annotation subject"/>
    <w:basedOn w:val="Commentaire"/>
    <w:next w:val="Commentaire"/>
    <w:link w:val="ObjetducommentaireCar"/>
    <w:uiPriority w:val="99"/>
    <w:semiHidden/>
    <w:unhideWhenUsed/>
    <w:rsid w:val="00FB56F3"/>
    <w:rPr>
      <w:b/>
      <w:bCs/>
    </w:rPr>
  </w:style>
  <w:style w:type="character" w:customStyle="1" w:styleId="ObjetducommentaireCar">
    <w:name w:val="Objet du commentaire Car"/>
    <w:basedOn w:val="CommentaireCar"/>
    <w:link w:val="Objetducommentaire"/>
    <w:uiPriority w:val="99"/>
    <w:semiHidden/>
    <w:rsid w:val="00FB56F3"/>
    <w:rPr>
      <w:b/>
      <w:bCs/>
    </w:rPr>
  </w:style>
  <w:style w:type="paragraph" w:styleId="Paragraphedeliste">
    <w:name w:val="List Paragraph"/>
    <w:basedOn w:val="Normal"/>
    <w:uiPriority w:val="34"/>
    <w:qFormat/>
    <w:rsid w:val="00FB56F3"/>
    <w:pPr>
      <w:ind w:left="720"/>
      <w:contextualSpacing/>
    </w:pPr>
  </w:style>
  <w:style w:type="paragraph" w:styleId="PrformatHTML">
    <w:name w:val="HTML Preformatted"/>
    <w:basedOn w:val="Normal"/>
    <w:link w:val="PrformatHTMLCar"/>
    <w:uiPriority w:val="99"/>
    <w:semiHidden/>
    <w:unhideWhenUsed/>
    <w:rsid w:val="00FB56F3"/>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B56F3"/>
    <w:rPr>
      <w:rFonts w:ascii="Consolas" w:hAnsi="Consolas"/>
      <w:sz w:val="20"/>
      <w:szCs w:val="20"/>
    </w:rPr>
  </w:style>
  <w:style w:type="paragraph" w:styleId="Retrait1religne">
    <w:name w:val="Body Text First Indent"/>
    <w:basedOn w:val="Corpsdetexte"/>
    <w:link w:val="Retrait1religneCar"/>
    <w:uiPriority w:val="99"/>
    <w:semiHidden/>
    <w:unhideWhenUsed/>
    <w:rsid w:val="00FB56F3"/>
    <w:pPr>
      <w:spacing w:after="200"/>
      <w:ind w:firstLine="360"/>
    </w:pPr>
  </w:style>
  <w:style w:type="character" w:customStyle="1" w:styleId="Retrait1religneCar">
    <w:name w:val="Retrait 1re ligne Car"/>
    <w:basedOn w:val="CorpsdetexteCar"/>
    <w:link w:val="Retrait1religne"/>
    <w:uiPriority w:val="99"/>
    <w:semiHidden/>
    <w:rsid w:val="00FB56F3"/>
  </w:style>
  <w:style w:type="paragraph" w:styleId="Retraitcorpsdetexte">
    <w:name w:val="Body Text Indent"/>
    <w:basedOn w:val="Normal"/>
    <w:link w:val="RetraitcorpsdetexteCar"/>
    <w:uiPriority w:val="99"/>
    <w:semiHidden/>
    <w:unhideWhenUsed/>
    <w:rsid w:val="00FB56F3"/>
    <w:pPr>
      <w:spacing w:after="120"/>
      <w:ind w:left="283"/>
    </w:pPr>
  </w:style>
  <w:style w:type="character" w:customStyle="1" w:styleId="RetraitcorpsdetexteCar">
    <w:name w:val="Retrait corps de texte Car"/>
    <w:basedOn w:val="Policepardfaut"/>
    <w:link w:val="Retraitcorpsdetexte"/>
    <w:uiPriority w:val="99"/>
    <w:semiHidden/>
    <w:rsid w:val="00FB56F3"/>
  </w:style>
  <w:style w:type="paragraph" w:styleId="Retraitcorpsdetexte2">
    <w:name w:val="Body Text Indent 2"/>
    <w:basedOn w:val="Normal"/>
    <w:link w:val="Retraitcorpsdetexte2Car"/>
    <w:uiPriority w:val="99"/>
    <w:semiHidden/>
    <w:unhideWhenUsed/>
    <w:rsid w:val="00FB56F3"/>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FB56F3"/>
  </w:style>
  <w:style w:type="paragraph" w:styleId="Retraitcorpsdetexte3">
    <w:name w:val="Body Text Indent 3"/>
    <w:basedOn w:val="Normal"/>
    <w:link w:val="Retraitcorpsdetexte3Car"/>
    <w:uiPriority w:val="99"/>
    <w:semiHidden/>
    <w:unhideWhenUsed/>
    <w:rsid w:val="00FB56F3"/>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FB56F3"/>
    <w:rPr>
      <w:sz w:val="16"/>
      <w:szCs w:val="16"/>
    </w:rPr>
  </w:style>
  <w:style w:type="paragraph" w:styleId="Retraitcorpset1relig">
    <w:name w:val="Body Text First Indent 2"/>
    <w:basedOn w:val="Retraitcorpsdetexte"/>
    <w:link w:val="Retraitcorpset1religCar"/>
    <w:uiPriority w:val="99"/>
    <w:semiHidden/>
    <w:unhideWhenUsed/>
    <w:rsid w:val="00FB56F3"/>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FB56F3"/>
  </w:style>
  <w:style w:type="paragraph" w:styleId="Retraitnormal">
    <w:name w:val="Normal Indent"/>
    <w:basedOn w:val="Normal"/>
    <w:uiPriority w:val="99"/>
    <w:semiHidden/>
    <w:unhideWhenUsed/>
    <w:rsid w:val="00FB56F3"/>
    <w:pPr>
      <w:ind w:left="708"/>
    </w:pPr>
  </w:style>
  <w:style w:type="paragraph" w:styleId="Salutations">
    <w:name w:val="Salutation"/>
    <w:basedOn w:val="Normal"/>
    <w:next w:val="Normal"/>
    <w:link w:val="SalutationsCar"/>
    <w:uiPriority w:val="99"/>
    <w:semiHidden/>
    <w:unhideWhenUsed/>
    <w:rsid w:val="00FB56F3"/>
  </w:style>
  <w:style w:type="character" w:customStyle="1" w:styleId="SalutationsCar">
    <w:name w:val="Salutations Car"/>
    <w:basedOn w:val="Policepardfaut"/>
    <w:link w:val="Salutations"/>
    <w:uiPriority w:val="99"/>
    <w:semiHidden/>
    <w:rsid w:val="00FB56F3"/>
  </w:style>
  <w:style w:type="paragraph" w:styleId="Sansinterligne">
    <w:name w:val="No Spacing"/>
    <w:uiPriority w:val="1"/>
    <w:qFormat/>
    <w:rsid w:val="00FB56F3"/>
    <w:pPr>
      <w:spacing w:after="0" w:line="240" w:lineRule="auto"/>
    </w:pPr>
  </w:style>
  <w:style w:type="paragraph" w:styleId="Signature">
    <w:name w:val="Signature"/>
    <w:basedOn w:val="Normal"/>
    <w:link w:val="SignatureCar"/>
    <w:uiPriority w:val="99"/>
    <w:semiHidden/>
    <w:unhideWhenUsed/>
    <w:rsid w:val="00FB56F3"/>
    <w:pPr>
      <w:spacing w:after="0" w:line="240" w:lineRule="auto"/>
      <w:ind w:left="4252"/>
    </w:pPr>
  </w:style>
  <w:style w:type="character" w:customStyle="1" w:styleId="SignatureCar">
    <w:name w:val="Signature Car"/>
    <w:basedOn w:val="Policepardfaut"/>
    <w:link w:val="Signature"/>
    <w:uiPriority w:val="99"/>
    <w:semiHidden/>
    <w:rsid w:val="00FB56F3"/>
  </w:style>
  <w:style w:type="paragraph" w:styleId="Signaturelectronique">
    <w:name w:val="E-mail Signature"/>
    <w:basedOn w:val="Normal"/>
    <w:link w:val="SignaturelectroniqueCar"/>
    <w:uiPriority w:val="99"/>
    <w:semiHidden/>
    <w:unhideWhenUsed/>
    <w:rsid w:val="00FB56F3"/>
    <w:pPr>
      <w:spacing w:after="0" w:line="240" w:lineRule="auto"/>
    </w:pPr>
  </w:style>
  <w:style w:type="character" w:customStyle="1" w:styleId="SignaturelectroniqueCar">
    <w:name w:val="Signature électronique Car"/>
    <w:basedOn w:val="Policepardfaut"/>
    <w:link w:val="Signaturelectronique"/>
    <w:uiPriority w:val="99"/>
    <w:semiHidden/>
    <w:rsid w:val="00FB56F3"/>
  </w:style>
  <w:style w:type="paragraph" w:styleId="Sous-titre">
    <w:name w:val="Subtitle"/>
    <w:basedOn w:val="Normal"/>
    <w:next w:val="Normal"/>
    <w:link w:val="Sous-titreCar"/>
    <w:uiPriority w:val="11"/>
    <w:qFormat/>
    <w:rsid w:val="00FB56F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B56F3"/>
    <w:rPr>
      <w:rFonts w:asciiTheme="majorHAnsi" w:eastAsiaTheme="majorEastAsia" w:hAnsiTheme="majorHAnsi" w:cstheme="majorBidi"/>
      <w:i/>
      <w:iCs/>
      <w:color w:val="4F81BD" w:themeColor="accent1"/>
      <w:spacing w:val="15"/>
      <w:sz w:val="24"/>
      <w:szCs w:val="24"/>
    </w:rPr>
  </w:style>
  <w:style w:type="paragraph" w:styleId="Tabledesillustrations">
    <w:name w:val="table of figures"/>
    <w:basedOn w:val="Normal"/>
    <w:next w:val="Normal"/>
    <w:uiPriority w:val="99"/>
    <w:semiHidden/>
    <w:unhideWhenUsed/>
    <w:rsid w:val="00FB56F3"/>
    <w:pPr>
      <w:spacing w:after="0"/>
    </w:pPr>
  </w:style>
  <w:style w:type="paragraph" w:styleId="Tabledesrfrencesjuridiques">
    <w:name w:val="table of authorities"/>
    <w:basedOn w:val="Normal"/>
    <w:next w:val="Normal"/>
    <w:uiPriority w:val="99"/>
    <w:semiHidden/>
    <w:unhideWhenUsed/>
    <w:rsid w:val="00FB56F3"/>
    <w:pPr>
      <w:spacing w:after="0"/>
      <w:ind w:left="220" w:hanging="220"/>
    </w:pPr>
  </w:style>
  <w:style w:type="paragraph" w:styleId="Textebrut">
    <w:name w:val="Plain Text"/>
    <w:basedOn w:val="Normal"/>
    <w:link w:val="TextebrutCar"/>
    <w:uiPriority w:val="99"/>
    <w:semiHidden/>
    <w:unhideWhenUsed/>
    <w:rsid w:val="00FB56F3"/>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semiHidden/>
    <w:rsid w:val="00FB56F3"/>
    <w:rPr>
      <w:rFonts w:ascii="Consolas" w:hAnsi="Consolas"/>
      <w:sz w:val="21"/>
      <w:szCs w:val="21"/>
    </w:rPr>
  </w:style>
  <w:style w:type="paragraph" w:styleId="Textedemacro">
    <w:name w:val="macro"/>
    <w:link w:val="TextedemacroCar"/>
    <w:uiPriority w:val="99"/>
    <w:semiHidden/>
    <w:unhideWhenUsed/>
    <w:rsid w:val="00FB56F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edemacroCar">
    <w:name w:val="Texte de macro Car"/>
    <w:basedOn w:val="Policepardfaut"/>
    <w:link w:val="Textedemacro"/>
    <w:uiPriority w:val="99"/>
    <w:semiHidden/>
    <w:rsid w:val="00FB56F3"/>
    <w:rPr>
      <w:rFonts w:ascii="Consolas" w:hAnsi="Consolas"/>
      <w:sz w:val="20"/>
      <w:szCs w:val="20"/>
    </w:rPr>
  </w:style>
  <w:style w:type="paragraph" w:styleId="Titre">
    <w:name w:val="Title"/>
    <w:basedOn w:val="Normal"/>
    <w:next w:val="Normal"/>
    <w:link w:val="TitreCar"/>
    <w:uiPriority w:val="10"/>
    <w:qFormat/>
    <w:rsid w:val="00FB56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B56F3"/>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semiHidden/>
    <w:rsid w:val="00FB56F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FB56F3"/>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FB56F3"/>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B56F3"/>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B56F3"/>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B56F3"/>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B56F3"/>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FB56F3"/>
    <w:rPr>
      <w:rFonts w:asciiTheme="majorHAnsi" w:eastAsiaTheme="majorEastAsia" w:hAnsiTheme="majorHAnsi" w:cstheme="majorBidi"/>
      <w:i/>
      <w:iCs/>
      <w:color w:val="404040" w:themeColor="text1" w:themeTint="BF"/>
      <w:sz w:val="20"/>
      <w:szCs w:val="20"/>
    </w:rPr>
  </w:style>
  <w:style w:type="paragraph" w:styleId="Titredenote">
    <w:name w:val="Note Heading"/>
    <w:basedOn w:val="Normal"/>
    <w:next w:val="Normal"/>
    <w:link w:val="TitredenoteCar"/>
    <w:uiPriority w:val="99"/>
    <w:semiHidden/>
    <w:unhideWhenUsed/>
    <w:rsid w:val="00FB56F3"/>
    <w:pPr>
      <w:spacing w:after="0" w:line="240" w:lineRule="auto"/>
    </w:pPr>
  </w:style>
  <w:style w:type="character" w:customStyle="1" w:styleId="TitredenoteCar">
    <w:name w:val="Titre de note Car"/>
    <w:basedOn w:val="Policepardfaut"/>
    <w:link w:val="Titredenote"/>
    <w:uiPriority w:val="99"/>
    <w:semiHidden/>
    <w:rsid w:val="00FB56F3"/>
  </w:style>
  <w:style w:type="paragraph" w:styleId="Titreindex">
    <w:name w:val="index heading"/>
    <w:basedOn w:val="Normal"/>
    <w:next w:val="Index1"/>
    <w:uiPriority w:val="99"/>
    <w:semiHidden/>
    <w:unhideWhenUsed/>
    <w:rsid w:val="00FB56F3"/>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FB56F3"/>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uiPriority w:val="39"/>
    <w:semiHidden/>
    <w:unhideWhenUsed/>
    <w:rsid w:val="00FB56F3"/>
    <w:pPr>
      <w:spacing w:after="100"/>
    </w:pPr>
  </w:style>
  <w:style w:type="paragraph" w:styleId="TM2">
    <w:name w:val="toc 2"/>
    <w:basedOn w:val="Normal"/>
    <w:next w:val="Normal"/>
    <w:autoRedefine/>
    <w:uiPriority w:val="39"/>
    <w:semiHidden/>
    <w:unhideWhenUsed/>
    <w:rsid w:val="00FB56F3"/>
    <w:pPr>
      <w:spacing w:after="100"/>
      <w:ind w:left="220"/>
    </w:pPr>
  </w:style>
  <w:style w:type="paragraph" w:styleId="TM3">
    <w:name w:val="toc 3"/>
    <w:basedOn w:val="Normal"/>
    <w:next w:val="Normal"/>
    <w:autoRedefine/>
    <w:uiPriority w:val="39"/>
    <w:semiHidden/>
    <w:unhideWhenUsed/>
    <w:rsid w:val="00FB56F3"/>
    <w:pPr>
      <w:spacing w:after="100"/>
      <w:ind w:left="440"/>
    </w:pPr>
  </w:style>
  <w:style w:type="paragraph" w:styleId="TM4">
    <w:name w:val="toc 4"/>
    <w:basedOn w:val="Normal"/>
    <w:next w:val="Normal"/>
    <w:autoRedefine/>
    <w:uiPriority w:val="39"/>
    <w:semiHidden/>
    <w:unhideWhenUsed/>
    <w:rsid w:val="00FB56F3"/>
    <w:pPr>
      <w:spacing w:after="100"/>
      <w:ind w:left="660"/>
    </w:pPr>
  </w:style>
  <w:style w:type="paragraph" w:styleId="TM5">
    <w:name w:val="toc 5"/>
    <w:basedOn w:val="Normal"/>
    <w:next w:val="Normal"/>
    <w:autoRedefine/>
    <w:uiPriority w:val="39"/>
    <w:semiHidden/>
    <w:unhideWhenUsed/>
    <w:rsid w:val="00FB56F3"/>
    <w:pPr>
      <w:spacing w:after="100"/>
      <w:ind w:left="880"/>
    </w:pPr>
  </w:style>
  <w:style w:type="paragraph" w:styleId="TM6">
    <w:name w:val="toc 6"/>
    <w:basedOn w:val="Normal"/>
    <w:next w:val="Normal"/>
    <w:autoRedefine/>
    <w:uiPriority w:val="39"/>
    <w:semiHidden/>
    <w:unhideWhenUsed/>
    <w:rsid w:val="00FB56F3"/>
    <w:pPr>
      <w:spacing w:after="100"/>
      <w:ind w:left="1100"/>
    </w:pPr>
  </w:style>
  <w:style w:type="paragraph" w:styleId="TM7">
    <w:name w:val="toc 7"/>
    <w:basedOn w:val="Normal"/>
    <w:next w:val="Normal"/>
    <w:autoRedefine/>
    <w:uiPriority w:val="39"/>
    <w:semiHidden/>
    <w:unhideWhenUsed/>
    <w:rsid w:val="00FB56F3"/>
    <w:pPr>
      <w:spacing w:after="100"/>
      <w:ind w:left="1320"/>
    </w:pPr>
  </w:style>
  <w:style w:type="paragraph" w:styleId="TM8">
    <w:name w:val="toc 8"/>
    <w:basedOn w:val="Normal"/>
    <w:next w:val="Normal"/>
    <w:autoRedefine/>
    <w:uiPriority w:val="39"/>
    <w:semiHidden/>
    <w:unhideWhenUsed/>
    <w:rsid w:val="00FB56F3"/>
    <w:pPr>
      <w:spacing w:after="100"/>
      <w:ind w:left="1540"/>
    </w:pPr>
  </w:style>
  <w:style w:type="paragraph" w:styleId="TM9">
    <w:name w:val="toc 9"/>
    <w:basedOn w:val="Normal"/>
    <w:next w:val="Normal"/>
    <w:autoRedefine/>
    <w:uiPriority w:val="39"/>
    <w:semiHidden/>
    <w:unhideWhenUsed/>
    <w:rsid w:val="00FB56F3"/>
    <w:pPr>
      <w:spacing w:after="100"/>
      <w:ind w:left="1760"/>
    </w:pPr>
  </w:style>
</w:styles>
</file>

<file path=word/webSettings.xml><?xml version="1.0" encoding="utf-8"?>
<w:webSettings xmlns:r="http://schemas.openxmlformats.org/officeDocument/2006/relationships" xmlns:w="http://schemas.openxmlformats.org/wordprocessingml/2006/main">
  <w:divs>
    <w:div w:id="72437866">
      <w:bodyDiv w:val="1"/>
      <w:marLeft w:val="0"/>
      <w:marRight w:val="0"/>
      <w:marTop w:val="0"/>
      <w:marBottom w:val="0"/>
      <w:divBdr>
        <w:top w:val="none" w:sz="0" w:space="0" w:color="auto"/>
        <w:left w:val="none" w:sz="0" w:space="0" w:color="auto"/>
        <w:bottom w:val="none" w:sz="0" w:space="0" w:color="auto"/>
        <w:right w:val="none" w:sz="0" w:space="0" w:color="auto"/>
      </w:divBdr>
    </w:div>
    <w:div w:id="272438966">
      <w:bodyDiv w:val="1"/>
      <w:marLeft w:val="0"/>
      <w:marRight w:val="0"/>
      <w:marTop w:val="0"/>
      <w:marBottom w:val="0"/>
      <w:divBdr>
        <w:top w:val="none" w:sz="0" w:space="0" w:color="auto"/>
        <w:left w:val="none" w:sz="0" w:space="0" w:color="auto"/>
        <w:bottom w:val="none" w:sz="0" w:space="0" w:color="auto"/>
        <w:right w:val="none" w:sz="0" w:space="0" w:color="auto"/>
      </w:divBdr>
    </w:div>
    <w:div w:id="276914724">
      <w:bodyDiv w:val="1"/>
      <w:marLeft w:val="0"/>
      <w:marRight w:val="0"/>
      <w:marTop w:val="0"/>
      <w:marBottom w:val="0"/>
      <w:divBdr>
        <w:top w:val="none" w:sz="0" w:space="0" w:color="auto"/>
        <w:left w:val="none" w:sz="0" w:space="0" w:color="auto"/>
        <w:bottom w:val="none" w:sz="0" w:space="0" w:color="auto"/>
        <w:right w:val="none" w:sz="0" w:space="0" w:color="auto"/>
      </w:divBdr>
    </w:div>
    <w:div w:id="440609565">
      <w:bodyDiv w:val="1"/>
      <w:marLeft w:val="0"/>
      <w:marRight w:val="0"/>
      <w:marTop w:val="0"/>
      <w:marBottom w:val="0"/>
      <w:divBdr>
        <w:top w:val="none" w:sz="0" w:space="0" w:color="auto"/>
        <w:left w:val="none" w:sz="0" w:space="0" w:color="auto"/>
        <w:bottom w:val="none" w:sz="0" w:space="0" w:color="auto"/>
        <w:right w:val="none" w:sz="0" w:space="0" w:color="auto"/>
      </w:divBdr>
    </w:div>
    <w:div w:id="488640747">
      <w:bodyDiv w:val="1"/>
      <w:marLeft w:val="0"/>
      <w:marRight w:val="0"/>
      <w:marTop w:val="0"/>
      <w:marBottom w:val="0"/>
      <w:divBdr>
        <w:top w:val="none" w:sz="0" w:space="0" w:color="auto"/>
        <w:left w:val="none" w:sz="0" w:space="0" w:color="auto"/>
        <w:bottom w:val="none" w:sz="0" w:space="0" w:color="auto"/>
        <w:right w:val="none" w:sz="0" w:space="0" w:color="auto"/>
      </w:divBdr>
    </w:div>
    <w:div w:id="585502313">
      <w:bodyDiv w:val="1"/>
      <w:marLeft w:val="0"/>
      <w:marRight w:val="0"/>
      <w:marTop w:val="0"/>
      <w:marBottom w:val="0"/>
      <w:divBdr>
        <w:top w:val="none" w:sz="0" w:space="0" w:color="auto"/>
        <w:left w:val="none" w:sz="0" w:space="0" w:color="auto"/>
        <w:bottom w:val="none" w:sz="0" w:space="0" w:color="auto"/>
        <w:right w:val="none" w:sz="0" w:space="0" w:color="auto"/>
      </w:divBdr>
    </w:div>
    <w:div w:id="670370175">
      <w:bodyDiv w:val="1"/>
      <w:marLeft w:val="0"/>
      <w:marRight w:val="0"/>
      <w:marTop w:val="0"/>
      <w:marBottom w:val="0"/>
      <w:divBdr>
        <w:top w:val="none" w:sz="0" w:space="0" w:color="auto"/>
        <w:left w:val="none" w:sz="0" w:space="0" w:color="auto"/>
        <w:bottom w:val="none" w:sz="0" w:space="0" w:color="auto"/>
        <w:right w:val="none" w:sz="0" w:space="0" w:color="auto"/>
      </w:divBdr>
    </w:div>
    <w:div w:id="726487414">
      <w:bodyDiv w:val="1"/>
      <w:marLeft w:val="0"/>
      <w:marRight w:val="0"/>
      <w:marTop w:val="0"/>
      <w:marBottom w:val="0"/>
      <w:divBdr>
        <w:top w:val="none" w:sz="0" w:space="0" w:color="auto"/>
        <w:left w:val="none" w:sz="0" w:space="0" w:color="auto"/>
        <w:bottom w:val="none" w:sz="0" w:space="0" w:color="auto"/>
        <w:right w:val="none" w:sz="0" w:space="0" w:color="auto"/>
      </w:divBdr>
    </w:div>
    <w:div w:id="986860350">
      <w:bodyDiv w:val="1"/>
      <w:marLeft w:val="0"/>
      <w:marRight w:val="0"/>
      <w:marTop w:val="0"/>
      <w:marBottom w:val="0"/>
      <w:divBdr>
        <w:top w:val="none" w:sz="0" w:space="0" w:color="auto"/>
        <w:left w:val="none" w:sz="0" w:space="0" w:color="auto"/>
        <w:bottom w:val="none" w:sz="0" w:space="0" w:color="auto"/>
        <w:right w:val="none" w:sz="0" w:space="0" w:color="auto"/>
      </w:divBdr>
    </w:div>
    <w:div w:id="1244489429">
      <w:bodyDiv w:val="1"/>
      <w:marLeft w:val="0"/>
      <w:marRight w:val="0"/>
      <w:marTop w:val="0"/>
      <w:marBottom w:val="0"/>
      <w:divBdr>
        <w:top w:val="none" w:sz="0" w:space="0" w:color="auto"/>
        <w:left w:val="none" w:sz="0" w:space="0" w:color="auto"/>
        <w:bottom w:val="none" w:sz="0" w:space="0" w:color="auto"/>
        <w:right w:val="none" w:sz="0" w:space="0" w:color="auto"/>
      </w:divBdr>
    </w:div>
    <w:div w:id="1360471903">
      <w:bodyDiv w:val="1"/>
      <w:marLeft w:val="0"/>
      <w:marRight w:val="0"/>
      <w:marTop w:val="0"/>
      <w:marBottom w:val="0"/>
      <w:divBdr>
        <w:top w:val="none" w:sz="0" w:space="0" w:color="auto"/>
        <w:left w:val="none" w:sz="0" w:space="0" w:color="auto"/>
        <w:bottom w:val="none" w:sz="0" w:space="0" w:color="auto"/>
        <w:right w:val="none" w:sz="0" w:space="0" w:color="auto"/>
      </w:divBdr>
    </w:div>
    <w:div w:id="1378353440">
      <w:bodyDiv w:val="1"/>
      <w:marLeft w:val="0"/>
      <w:marRight w:val="0"/>
      <w:marTop w:val="0"/>
      <w:marBottom w:val="0"/>
      <w:divBdr>
        <w:top w:val="none" w:sz="0" w:space="0" w:color="auto"/>
        <w:left w:val="none" w:sz="0" w:space="0" w:color="auto"/>
        <w:bottom w:val="none" w:sz="0" w:space="0" w:color="auto"/>
        <w:right w:val="none" w:sz="0" w:space="0" w:color="auto"/>
      </w:divBdr>
    </w:div>
    <w:div w:id="1391880306">
      <w:bodyDiv w:val="1"/>
      <w:marLeft w:val="0"/>
      <w:marRight w:val="0"/>
      <w:marTop w:val="0"/>
      <w:marBottom w:val="0"/>
      <w:divBdr>
        <w:top w:val="none" w:sz="0" w:space="0" w:color="auto"/>
        <w:left w:val="none" w:sz="0" w:space="0" w:color="auto"/>
        <w:bottom w:val="none" w:sz="0" w:space="0" w:color="auto"/>
        <w:right w:val="none" w:sz="0" w:space="0" w:color="auto"/>
      </w:divBdr>
    </w:div>
    <w:div w:id="1433208405">
      <w:bodyDiv w:val="1"/>
      <w:marLeft w:val="0"/>
      <w:marRight w:val="0"/>
      <w:marTop w:val="0"/>
      <w:marBottom w:val="0"/>
      <w:divBdr>
        <w:top w:val="none" w:sz="0" w:space="0" w:color="auto"/>
        <w:left w:val="none" w:sz="0" w:space="0" w:color="auto"/>
        <w:bottom w:val="none" w:sz="0" w:space="0" w:color="auto"/>
        <w:right w:val="none" w:sz="0" w:space="0" w:color="auto"/>
      </w:divBdr>
    </w:div>
    <w:div w:id="1584485116">
      <w:bodyDiv w:val="1"/>
      <w:marLeft w:val="0"/>
      <w:marRight w:val="0"/>
      <w:marTop w:val="0"/>
      <w:marBottom w:val="0"/>
      <w:divBdr>
        <w:top w:val="none" w:sz="0" w:space="0" w:color="auto"/>
        <w:left w:val="none" w:sz="0" w:space="0" w:color="auto"/>
        <w:bottom w:val="none" w:sz="0" w:space="0" w:color="auto"/>
        <w:right w:val="none" w:sz="0" w:space="0" w:color="auto"/>
      </w:divBdr>
    </w:div>
    <w:div w:id="1616907703">
      <w:bodyDiv w:val="1"/>
      <w:marLeft w:val="0"/>
      <w:marRight w:val="0"/>
      <w:marTop w:val="0"/>
      <w:marBottom w:val="0"/>
      <w:divBdr>
        <w:top w:val="none" w:sz="0" w:space="0" w:color="auto"/>
        <w:left w:val="none" w:sz="0" w:space="0" w:color="auto"/>
        <w:bottom w:val="none" w:sz="0" w:space="0" w:color="auto"/>
        <w:right w:val="none" w:sz="0" w:space="0" w:color="auto"/>
      </w:divBdr>
    </w:div>
    <w:div w:id="1716782024">
      <w:bodyDiv w:val="1"/>
      <w:marLeft w:val="0"/>
      <w:marRight w:val="0"/>
      <w:marTop w:val="0"/>
      <w:marBottom w:val="0"/>
      <w:divBdr>
        <w:top w:val="none" w:sz="0" w:space="0" w:color="auto"/>
        <w:left w:val="none" w:sz="0" w:space="0" w:color="auto"/>
        <w:bottom w:val="none" w:sz="0" w:space="0" w:color="auto"/>
        <w:right w:val="none" w:sz="0" w:space="0" w:color="auto"/>
      </w:divBdr>
    </w:div>
    <w:div w:id="1935282755">
      <w:bodyDiv w:val="1"/>
      <w:marLeft w:val="0"/>
      <w:marRight w:val="0"/>
      <w:marTop w:val="0"/>
      <w:marBottom w:val="0"/>
      <w:divBdr>
        <w:top w:val="none" w:sz="0" w:space="0" w:color="auto"/>
        <w:left w:val="none" w:sz="0" w:space="0" w:color="auto"/>
        <w:bottom w:val="none" w:sz="0" w:space="0" w:color="auto"/>
        <w:right w:val="none" w:sz="0" w:space="0" w:color="auto"/>
      </w:divBdr>
    </w:div>
    <w:div w:id="198970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hyperlink" Target="https://ecrivains-haute-marne.com/chroniques-litteraires-alphabetiques" TargetMode="Externa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B344A-E6AC-4404-83E8-3C3D48272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20</Pages>
  <Words>3419</Words>
  <Characters>18810</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2026-06-16T22:06:00Z</dcterms:created>
  <dcterms:modified xsi:type="dcterms:W3CDTF">2026-06-21T22:37:00Z</dcterms:modified>
</cp:coreProperties>
</file>